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28" w:rsidRDefault="003A5B28" w:rsidP="003A5B28">
      <w:pPr>
        <w:pStyle w:val="ConsPlusNormal"/>
        <w:widowControl/>
        <w:ind w:firstLine="0"/>
        <w:jc w:val="center"/>
      </w:pPr>
      <w:r w:rsidRPr="00886C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9pt;visibility:visible;mso-wrap-style:square">
            <v:imagedata r:id="rId8" o:title=""/>
          </v:shape>
        </w:pict>
      </w:r>
    </w:p>
    <w:p w:rsidR="003A5B28" w:rsidRDefault="003A5B28" w:rsidP="003A5B28">
      <w:pPr>
        <w:pStyle w:val="ConsPlusNormal"/>
        <w:widowControl/>
        <w:ind w:firstLine="540"/>
        <w:jc w:val="both"/>
      </w:pPr>
    </w:p>
    <w:p w:rsidR="003A5B28" w:rsidRDefault="003A5B28" w:rsidP="003A5B2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Контрольно-счетная палата </w:t>
      </w:r>
    </w:p>
    <w:p w:rsidR="003A5B28" w:rsidRDefault="003A5B28" w:rsidP="003A5B28">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«Баяндаевский район»</w:t>
      </w:r>
    </w:p>
    <w:p w:rsidR="003A5B28" w:rsidRDefault="003A5B28" w:rsidP="003A5B28">
      <w:pPr>
        <w:pStyle w:val="ConsPlusNonformat"/>
      </w:pPr>
    </w:p>
    <w:p w:rsidR="003A5B28" w:rsidRDefault="003A5B28" w:rsidP="003A5B28">
      <w:pPr>
        <w:pStyle w:val="ConsPlusNonformat"/>
      </w:pPr>
    </w:p>
    <w:p w:rsidR="003A5B28" w:rsidRDefault="003A5B28" w:rsidP="003A5B28">
      <w:pPr>
        <w:pStyle w:val="ConsPlusNonformat"/>
        <w:rPr>
          <w:rFonts w:ascii="Times New Roman" w:hAnsi="Times New Roman" w:cs="Times New Roman"/>
          <w:sz w:val="24"/>
          <w:szCs w:val="24"/>
        </w:rPr>
      </w:pPr>
      <w:r>
        <w:rPr>
          <w:rFonts w:ascii="Times New Roman" w:hAnsi="Times New Roman" w:cs="Times New Roman"/>
          <w:sz w:val="24"/>
          <w:szCs w:val="24"/>
        </w:rPr>
        <w:t>«  20  » октября  2013г.                                                                                                          № 22</w:t>
      </w:r>
    </w:p>
    <w:p w:rsidR="003A5B28" w:rsidRDefault="003A5B28" w:rsidP="003A5B28">
      <w:pPr>
        <w:pStyle w:val="ConsPlusNonformat"/>
      </w:pPr>
    </w:p>
    <w:p w:rsidR="003A5B28" w:rsidRDefault="003A5B28" w:rsidP="003A5B28">
      <w:pPr>
        <w:pStyle w:val="ConsPlusNonformat"/>
        <w:jc w:val="right"/>
        <w:rPr>
          <w:rFonts w:ascii="Times New Roman" w:hAnsi="Times New Roman" w:cs="Times New Roman"/>
          <w:sz w:val="28"/>
          <w:szCs w:val="28"/>
        </w:rPr>
      </w:pPr>
      <w:r>
        <w:t xml:space="preserve">                           </w:t>
      </w:r>
      <w:r>
        <w:rPr>
          <w:rFonts w:ascii="Times New Roman" w:hAnsi="Times New Roman" w:cs="Times New Roman"/>
          <w:sz w:val="28"/>
          <w:szCs w:val="28"/>
        </w:rPr>
        <w:t xml:space="preserve">УТВЕРЖДАЮ                  </w:t>
      </w:r>
    </w:p>
    <w:p w:rsidR="003A5B28" w:rsidRDefault="003A5B28" w:rsidP="003A5B28">
      <w:pPr>
        <w:pStyle w:val="ConsPlusNonformat"/>
        <w:jc w:val="right"/>
        <w:rPr>
          <w:rFonts w:ascii="Times New Roman" w:hAnsi="Times New Roman" w:cs="Times New Roman"/>
          <w:sz w:val="28"/>
          <w:szCs w:val="28"/>
        </w:rPr>
      </w:pPr>
      <w:r w:rsidRPr="00794F29">
        <w:rPr>
          <w:rFonts w:ascii="Times New Roman" w:hAnsi="Times New Roman" w:cs="Times New Roman"/>
          <w:sz w:val="28"/>
          <w:szCs w:val="28"/>
        </w:rPr>
        <w:t xml:space="preserve">председатель </w:t>
      </w:r>
    </w:p>
    <w:p w:rsidR="003A5B28" w:rsidRPr="00794F29" w:rsidRDefault="003A5B28" w:rsidP="003A5B28">
      <w:pPr>
        <w:pStyle w:val="ConsPlusNonformat"/>
        <w:jc w:val="right"/>
        <w:rPr>
          <w:rFonts w:ascii="Times New Roman" w:hAnsi="Times New Roman" w:cs="Times New Roman"/>
          <w:sz w:val="28"/>
          <w:szCs w:val="28"/>
        </w:rPr>
      </w:pPr>
      <w:r w:rsidRPr="00794F29">
        <w:rPr>
          <w:rFonts w:ascii="Times New Roman" w:hAnsi="Times New Roman" w:cs="Times New Roman"/>
          <w:sz w:val="28"/>
          <w:szCs w:val="28"/>
        </w:rPr>
        <w:t xml:space="preserve">Контрольно-счетной палаты </w:t>
      </w:r>
    </w:p>
    <w:p w:rsidR="003A5B28" w:rsidRPr="00794F29" w:rsidRDefault="003A5B28" w:rsidP="003A5B28">
      <w:pPr>
        <w:pStyle w:val="ConsPlusNonformat"/>
        <w:jc w:val="right"/>
        <w:rPr>
          <w:rFonts w:ascii="Times New Roman" w:hAnsi="Times New Roman" w:cs="Times New Roman"/>
          <w:sz w:val="28"/>
          <w:szCs w:val="28"/>
        </w:rPr>
      </w:pPr>
      <w:proofErr w:type="spellStart"/>
      <w:r w:rsidRPr="00794F29">
        <w:rPr>
          <w:rFonts w:ascii="Times New Roman" w:hAnsi="Times New Roman" w:cs="Times New Roman"/>
          <w:sz w:val="28"/>
          <w:szCs w:val="28"/>
        </w:rPr>
        <w:t>Дамбуев</w:t>
      </w:r>
      <w:proofErr w:type="spellEnd"/>
      <w:r w:rsidRPr="00794F29">
        <w:rPr>
          <w:rFonts w:ascii="Times New Roman" w:hAnsi="Times New Roman" w:cs="Times New Roman"/>
          <w:sz w:val="28"/>
          <w:szCs w:val="28"/>
        </w:rPr>
        <w:t xml:space="preserve"> Ю.Ф.</w:t>
      </w:r>
    </w:p>
    <w:p w:rsidR="003A5B28" w:rsidRDefault="003A5B28" w:rsidP="003A5B2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3A5B28" w:rsidRDefault="003A5B28" w:rsidP="003A5B2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 __________ 2013 г.</w:t>
      </w:r>
    </w:p>
    <w:p w:rsidR="003A5B28" w:rsidRDefault="003A5B28" w:rsidP="003A5B28">
      <w:pPr>
        <w:pStyle w:val="ConsPlusNonformat"/>
        <w:rPr>
          <w:rFonts w:ascii="Times New Roman" w:hAnsi="Times New Roman" w:cs="Times New Roman"/>
          <w:sz w:val="24"/>
          <w:szCs w:val="24"/>
        </w:rPr>
      </w:pPr>
    </w:p>
    <w:p w:rsidR="003A5B28" w:rsidRDefault="003A5B28" w:rsidP="003A5B28">
      <w:pPr>
        <w:pStyle w:val="ConsPlusNonformat"/>
        <w:rPr>
          <w:rFonts w:ascii="Times New Roman" w:hAnsi="Times New Roman" w:cs="Times New Roman"/>
          <w:sz w:val="24"/>
          <w:szCs w:val="24"/>
        </w:rPr>
      </w:pPr>
    </w:p>
    <w:p w:rsidR="003A5B28" w:rsidRDefault="003A5B28" w:rsidP="003A5B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ОТЧЕТ</w:t>
      </w:r>
    </w:p>
    <w:p w:rsidR="003A5B28" w:rsidRDefault="003A5B28" w:rsidP="003A5B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РЕЗУЛЬТАТАХ КОНТРОЛЬНОГО МЕРОПРИЯТИЯ</w:t>
      </w:r>
    </w:p>
    <w:p w:rsidR="00F707DD" w:rsidRDefault="003A5B28" w:rsidP="003A5B28">
      <w:pPr>
        <w:pStyle w:val="ConsPlusNonformat"/>
        <w:jc w:val="both"/>
        <w:rPr>
          <w:rFonts w:ascii="Times New Roman" w:hAnsi="Times New Roman" w:cs="Times New Roman"/>
          <w:sz w:val="28"/>
          <w:szCs w:val="28"/>
        </w:rPr>
      </w:pPr>
      <w:r w:rsidRPr="00573AFB">
        <w:rPr>
          <w:rFonts w:ascii="Times New Roman" w:hAnsi="Times New Roman" w:cs="Times New Roman"/>
          <w:sz w:val="28"/>
          <w:szCs w:val="28"/>
        </w:rPr>
        <w:t xml:space="preserve"> </w:t>
      </w:r>
      <w:r w:rsidR="00E81B3C" w:rsidRPr="00573AFB">
        <w:rPr>
          <w:rFonts w:ascii="Times New Roman" w:hAnsi="Times New Roman" w:cs="Times New Roman"/>
          <w:sz w:val="28"/>
          <w:szCs w:val="28"/>
        </w:rPr>
        <w:t>«</w:t>
      </w:r>
      <w:r w:rsidR="00F707DD" w:rsidRPr="00573AFB">
        <w:rPr>
          <w:rFonts w:ascii="Times New Roman" w:hAnsi="Times New Roman" w:cs="Times New Roman"/>
          <w:sz w:val="28"/>
          <w:szCs w:val="28"/>
          <w:u w:val="single"/>
        </w:rPr>
        <w:t xml:space="preserve">Проверка </w:t>
      </w:r>
      <w:r w:rsidR="00382B44">
        <w:rPr>
          <w:rFonts w:ascii="Times New Roman" w:hAnsi="Times New Roman" w:cs="Times New Roman"/>
          <w:sz w:val="28"/>
          <w:szCs w:val="28"/>
          <w:u w:val="single"/>
        </w:rPr>
        <w:t>организации финансирования и целевого использования средств муниципального бюджета, выделенных в</w:t>
      </w:r>
      <w:r w:rsidR="00F707DD" w:rsidRPr="00573AFB">
        <w:rPr>
          <w:rFonts w:ascii="Times New Roman" w:hAnsi="Times New Roman" w:cs="Times New Roman"/>
          <w:sz w:val="28"/>
          <w:szCs w:val="28"/>
          <w:u w:val="single"/>
        </w:rPr>
        <w:t xml:space="preserve"> 2012</w:t>
      </w:r>
      <w:r w:rsidR="00F707DD" w:rsidRPr="00830D32">
        <w:rPr>
          <w:rFonts w:ascii="Times New Roman" w:hAnsi="Times New Roman" w:cs="Times New Roman"/>
          <w:sz w:val="28"/>
          <w:szCs w:val="28"/>
          <w:u w:val="single"/>
        </w:rPr>
        <w:t xml:space="preserve"> год</w:t>
      </w:r>
      <w:r w:rsidR="00382B44">
        <w:rPr>
          <w:rFonts w:ascii="Times New Roman" w:hAnsi="Times New Roman" w:cs="Times New Roman"/>
          <w:sz w:val="28"/>
          <w:szCs w:val="28"/>
          <w:u w:val="single"/>
        </w:rPr>
        <w:t>у</w:t>
      </w:r>
      <w:r w:rsidR="00CB3E58">
        <w:rPr>
          <w:rFonts w:ascii="Times New Roman" w:hAnsi="Times New Roman" w:cs="Times New Roman"/>
          <w:sz w:val="28"/>
          <w:szCs w:val="28"/>
          <w:u w:val="single"/>
        </w:rPr>
        <w:t xml:space="preserve"> и </w:t>
      </w:r>
      <w:r w:rsidR="00CB3E58">
        <w:rPr>
          <w:rFonts w:ascii="Times New Roman" w:hAnsi="Times New Roman" w:cs="Times New Roman"/>
          <w:sz w:val="28"/>
          <w:szCs w:val="28"/>
          <w:u w:val="single"/>
          <w:lang w:val="en-US"/>
        </w:rPr>
        <w:t>I</w:t>
      </w:r>
      <w:r w:rsidR="00CB3E58">
        <w:rPr>
          <w:rFonts w:ascii="Times New Roman" w:hAnsi="Times New Roman" w:cs="Times New Roman"/>
          <w:sz w:val="28"/>
          <w:szCs w:val="28"/>
          <w:u w:val="single"/>
        </w:rPr>
        <w:t xml:space="preserve"> полугодии 2013 года</w:t>
      </w:r>
      <w:r w:rsidR="00F707DD" w:rsidRPr="00830D32">
        <w:rPr>
          <w:rFonts w:ascii="Times New Roman" w:hAnsi="Times New Roman" w:cs="Times New Roman"/>
          <w:sz w:val="28"/>
          <w:szCs w:val="28"/>
          <w:u w:val="single"/>
        </w:rPr>
        <w:t xml:space="preserve"> муниципальном</w:t>
      </w:r>
      <w:r w:rsidR="00382B44">
        <w:rPr>
          <w:rFonts w:ascii="Times New Roman" w:hAnsi="Times New Roman" w:cs="Times New Roman"/>
          <w:sz w:val="28"/>
          <w:szCs w:val="28"/>
          <w:u w:val="single"/>
        </w:rPr>
        <w:t xml:space="preserve">у </w:t>
      </w:r>
      <w:r w:rsidR="00686304">
        <w:rPr>
          <w:rFonts w:ascii="Times New Roman" w:hAnsi="Times New Roman" w:cs="Times New Roman"/>
          <w:sz w:val="28"/>
          <w:szCs w:val="28"/>
          <w:u w:val="single"/>
        </w:rPr>
        <w:t>бюджетном</w:t>
      </w:r>
      <w:r w:rsidR="00382B44">
        <w:rPr>
          <w:rFonts w:ascii="Times New Roman" w:hAnsi="Times New Roman" w:cs="Times New Roman"/>
          <w:sz w:val="28"/>
          <w:szCs w:val="28"/>
          <w:u w:val="single"/>
        </w:rPr>
        <w:t>у</w:t>
      </w:r>
      <w:r w:rsidR="00686304">
        <w:rPr>
          <w:rFonts w:ascii="Times New Roman" w:hAnsi="Times New Roman" w:cs="Times New Roman"/>
          <w:sz w:val="28"/>
          <w:szCs w:val="28"/>
          <w:u w:val="single"/>
        </w:rPr>
        <w:t xml:space="preserve"> </w:t>
      </w:r>
      <w:r w:rsidR="00376D11">
        <w:rPr>
          <w:rFonts w:ascii="Times New Roman" w:hAnsi="Times New Roman" w:cs="Times New Roman"/>
          <w:sz w:val="28"/>
          <w:szCs w:val="28"/>
          <w:u w:val="single"/>
        </w:rPr>
        <w:t>обще</w:t>
      </w:r>
      <w:r w:rsidR="00F707DD" w:rsidRPr="00830D32">
        <w:rPr>
          <w:rFonts w:ascii="Times New Roman" w:hAnsi="Times New Roman" w:cs="Times New Roman"/>
          <w:sz w:val="28"/>
          <w:szCs w:val="28"/>
          <w:u w:val="single"/>
        </w:rPr>
        <w:t>образовательном</w:t>
      </w:r>
      <w:r w:rsidR="00382B44">
        <w:rPr>
          <w:rFonts w:ascii="Times New Roman" w:hAnsi="Times New Roman" w:cs="Times New Roman"/>
          <w:sz w:val="28"/>
          <w:szCs w:val="28"/>
          <w:u w:val="single"/>
        </w:rPr>
        <w:t>у</w:t>
      </w:r>
      <w:r w:rsidR="00F707DD" w:rsidRPr="00830D32">
        <w:rPr>
          <w:rFonts w:ascii="Times New Roman" w:hAnsi="Times New Roman" w:cs="Times New Roman"/>
          <w:sz w:val="28"/>
          <w:szCs w:val="28"/>
          <w:u w:val="single"/>
        </w:rPr>
        <w:t xml:space="preserve"> учреждени</w:t>
      </w:r>
      <w:r w:rsidR="00382B44">
        <w:rPr>
          <w:rFonts w:ascii="Times New Roman" w:hAnsi="Times New Roman" w:cs="Times New Roman"/>
          <w:sz w:val="28"/>
          <w:szCs w:val="28"/>
          <w:u w:val="single"/>
        </w:rPr>
        <w:t>ю</w:t>
      </w:r>
      <w:r w:rsidR="00F707DD" w:rsidRPr="00830D32">
        <w:rPr>
          <w:rFonts w:ascii="Times New Roman" w:hAnsi="Times New Roman" w:cs="Times New Roman"/>
          <w:sz w:val="28"/>
          <w:szCs w:val="28"/>
          <w:u w:val="single"/>
        </w:rPr>
        <w:t xml:space="preserve"> </w:t>
      </w:r>
      <w:proofErr w:type="spellStart"/>
      <w:r w:rsidR="00B14E2C">
        <w:rPr>
          <w:rFonts w:ascii="Times New Roman" w:hAnsi="Times New Roman" w:cs="Times New Roman"/>
          <w:sz w:val="28"/>
          <w:szCs w:val="28"/>
          <w:u w:val="single"/>
        </w:rPr>
        <w:t>Загатуйская</w:t>
      </w:r>
      <w:proofErr w:type="spellEnd"/>
      <w:r w:rsidR="00CB3E58">
        <w:rPr>
          <w:rFonts w:ascii="Times New Roman" w:hAnsi="Times New Roman" w:cs="Times New Roman"/>
          <w:sz w:val="28"/>
          <w:szCs w:val="28"/>
          <w:u w:val="single"/>
        </w:rPr>
        <w:t xml:space="preserve"> средняя</w:t>
      </w:r>
      <w:r w:rsidR="00F81F6C">
        <w:rPr>
          <w:rFonts w:ascii="Times New Roman" w:hAnsi="Times New Roman" w:cs="Times New Roman"/>
          <w:sz w:val="28"/>
          <w:szCs w:val="28"/>
          <w:u w:val="single"/>
        </w:rPr>
        <w:t xml:space="preserve"> </w:t>
      </w:r>
      <w:r w:rsidR="00F707DD" w:rsidRPr="00830D32">
        <w:rPr>
          <w:rFonts w:ascii="Times New Roman" w:hAnsi="Times New Roman" w:cs="Times New Roman"/>
          <w:sz w:val="28"/>
          <w:szCs w:val="28"/>
          <w:u w:val="single"/>
        </w:rPr>
        <w:t>общеобразовательная школа</w:t>
      </w:r>
      <w:r w:rsidR="00E81B3C" w:rsidRPr="00F707DD">
        <w:rPr>
          <w:rFonts w:ascii="Times New Roman" w:hAnsi="Times New Roman" w:cs="Times New Roman"/>
          <w:sz w:val="28"/>
          <w:szCs w:val="28"/>
          <w:u w:val="single"/>
        </w:rPr>
        <w:t>»</w:t>
      </w:r>
      <w:r w:rsidR="00F707DD">
        <w:rPr>
          <w:rFonts w:ascii="Times New Roman" w:hAnsi="Times New Roman" w:cs="Times New Roman"/>
          <w:sz w:val="28"/>
          <w:szCs w:val="28"/>
        </w:rPr>
        <w:t xml:space="preserve"> </w:t>
      </w:r>
    </w:p>
    <w:p w:rsidR="00E81B3C" w:rsidRPr="00E9285F" w:rsidRDefault="00E81B3C" w:rsidP="00F707DD">
      <w:pPr>
        <w:pStyle w:val="ConsPlusNonformat"/>
        <w:jc w:val="center"/>
        <w:rPr>
          <w:rFonts w:ascii="Times New Roman" w:hAnsi="Times New Roman" w:cs="Times New Roman"/>
          <w:sz w:val="28"/>
          <w:szCs w:val="28"/>
        </w:rPr>
      </w:pPr>
      <w:r w:rsidRPr="00E9285F">
        <w:rPr>
          <w:rFonts w:ascii="Times New Roman" w:hAnsi="Times New Roman" w:cs="Times New Roman"/>
          <w:sz w:val="28"/>
          <w:szCs w:val="28"/>
        </w:rPr>
        <w:t>(</w:t>
      </w:r>
      <w:r w:rsidRPr="00E9285F">
        <w:rPr>
          <w:rFonts w:ascii="Times New Roman" w:hAnsi="Times New Roman" w:cs="Times New Roman"/>
          <w:sz w:val="24"/>
          <w:szCs w:val="24"/>
        </w:rPr>
        <w:t>наименование контрольного мероприятия)</w:t>
      </w:r>
    </w:p>
    <w:p w:rsidR="00181BA1" w:rsidRPr="00E9285F" w:rsidRDefault="00181BA1" w:rsidP="00E81B3C">
      <w:pPr>
        <w:pStyle w:val="ConsPlusNonformat"/>
        <w:rPr>
          <w:rFonts w:ascii="Times New Roman" w:hAnsi="Times New Roman" w:cs="Times New Roman"/>
          <w:sz w:val="28"/>
          <w:szCs w:val="28"/>
        </w:rPr>
      </w:pPr>
    </w:p>
    <w:p w:rsidR="00830D32" w:rsidRDefault="00E81B3C" w:rsidP="00DA7C40">
      <w:pPr>
        <w:pStyle w:val="ConsPlusNonformat"/>
        <w:spacing w:line="276" w:lineRule="auto"/>
        <w:ind w:firstLine="708"/>
        <w:jc w:val="both"/>
        <w:rPr>
          <w:rFonts w:ascii="Times New Roman" w:hAnsi="Times New Roman" w:cs="Times New Roman"/>
          <w:sz w:val="28"/>
          <w:szCs w:val="28"/>
        </w:rPr>
      </w:pPr>
      <w:r w:rsidRPr="00E9285F">
        <w:rPr>
          <w:rFonts w:ascii="Times New Roman" w:hAnsi="Times New Roman" w:cs="Times New Roman"/>
          <w:sz w:val="28"/>
          <w:szCs w:val="28"/>
        </w:rPr>
        <w:t xml:space="preserve">1. Основание для проведения контрольного мероприятия: </w:t>
      </w:r>
      <w:r w:rsidR="00382B44">
        <w:rPr>
          <w:rFonts w:ascii="Times New Roman" w:hAnsi="Times New Roman" w:cs="Times New Roman"/>
          <w:sz w:val="28"/>
          <w:szCs w:val="28"/>
          <w:u w:val="single"/>
        </w:rPr>
        <w:t>Поручение</w:t>
      </w:r>
      <w:r w:rsidR="00830D32" w:rsidRPr="00830D32">
        <w:rPr>
          <w:rFonts w:ascii="Times New Roman" w:hAnsi="Times New Roman" w:cs="Times New Roman"/>
          <w:sz w:val="28"/>
          <w:szCs w:val="28"/>
          <w:u w:val="single"/>
        </w:rPr>
        <w:t xml:space="preserve"> председателя Контрольно-счетной палаты муниципального образования «Баяндаевский район»  от </w:t>
      </w:r>
      <w:r w:rsidR="00B14E2C">
        <w:rPr>
          <w:rFonts w:ascii="Times New Roman" w:hAnsi="Times New Roman" w:cs="Times New Roman"/>
          <w:sz w:val="28"/>
          <w:szCs w:val="28"/>
          <w:u w:val="single"/>
        </w:rPr>
        <w:t>3</w:t>
      </w:r>
      <w:r w:rsidR="00763ED0">
        <w:rPr>
          <w:rFonts w:ascii="Times New Roman" w:hAnsi="Times New Roman" w:cs="Times New Roman"/>
          <w:sz w:val="28"/>
          <w:szCs w:val="28"/>
          <w:u w:val="single"/>
        </w:rPr>
        <w:t>0</w:t>
      </w:r>
      <w:r w:rsidR="00830D32" w:rsidRPr="00830D32">
        <w:rPr>
          <w:rFonts w:ascii="Times New Roman" w:hAnsi="Times New Roman" w:cs="Times New Roman"/>
          <w:sz w:val="28"/>
          <w:szCs w:val="28"/>
          <w:u w:val="single"/>
        </w:rPr>
        <w:t>.0</w:t>
      </w:r>
      <w:r w:rsidR="00B14E2C">
        <w:rPr>
          <w:rFonts w:ascii="Times New Roman" w:hAnsi="Times New Roman" w:cs="Times New Roman"/>
          <w:sz w:val="28"/>
          <w:szCs w:val="28"/>
          <w:u w:val="single"/>
        </w:rPr>
        <w:t>9</w:t>
      </w:r>
      <w:r w:rsidR="00830D32" w:rsidRPr="00830D32">
        <w:rPr>
          <w:rFonts w:ascii="Times New Roman" w:hAnsi="Times New Roman" w:cs="Times New Roman"/>
          <w:sz w:val="28"/>
          <w:szCs w:val="28"/>
          <w:u w:val="single"/>
        </w:rPr>
        <w:t>.201</w:t>
      </w:r>
      <w:r w:rsidR="00382B44">
        <w:rPr>
          <w:rFonts w:ascii="Times New Roman" w:hAnsi="Times New Roman" w:cs="Times New Roman"/>
          <w:sz w:val="28"/>
          <w:szCs w:val="28"/>
          <w:u w:val="single"/>
        </w:rPr>
        <w:t>3</w:t>
      </w:r>
      <w:r w:rsidR="00830D32" w:rsidRPr="00830D32">
        <w:rPr>
          <w:rFonts w:ascii="Times New Roman" w:hAnsi="Times New Roman" w:cs="Times New Roman"/>
          <w:sz w:val="28"/>
          <w:szCs w:val="28"/>
          <w:u w:val="single"/>
        </w:rPr>
        <w:t>г. №</w:t>
      </w:r>
      <w:r w:rsidR="00B14E2C">
        <w:rPr>
          <w:rFonts w:ascii="Times New Roman" w:hAnsi="Times New Roman" w:cs="Times New Roman"/>
          <w:sz w:val="28"/>
          <w:szCs w:val="28"/>
          <w:u w:val="single"/>
        </w:rPr>
        <w:t>7</w:t>
      </w:r>
      <w:r w:rsidR="00CB3E58">
        <w:rPr>
          <w:rFonts w:ascii="Times New Roman" w:hAnsi="Times New Roman" w:cs="Times New Roman"/>
          <w:sz w:val="28"/>
          <w:szCs w:val="28"/>
          <w:u w:val="single"/>
        </w:rPr>
        <w:t>-П</w:t>
      </w:r>
      <w:r w:rsidR="00830D32" w:rsidRPr="00830D32">
        <w:rPr>
          <w:rFonts w:ascii="Times New Roman" w:hAnsi="Times New Roman" w:cs="Times New Roman"/>
          <w:sz w:val="28"/>
          <w:szCs w:val="28"/>
          <w:u w:val="single"/>
        </w:rPr>
        <w:t>.</w:t>
      </w:r>
      <w:r w:rsidR="007404D2">
        <w:rPr>
          <w:rFonts w:ascii="Times New Roman" w:hAnsi="Times New Roman" w:cs="Times New Roman"/>
          <w:sz w:val="28"/>
          <w:szCs w:val="28"/>
        </w:rPr>
        <w:t xml:space="preserve">                         </w:t>
      </w:r>
    </w:p>
    <w:p w:rsidR="007404D2" w:rsidRDefault="00E81B3C" w:rsidP="00DA7C40">
      <w:pPr>
        <w:pStyle w:val="ConsPlusNonformat"/>
        <w:spacing w:line="276" w:lineRule="auto"/>
        <w:ind w:firstLine="708"/>
        <w:jc w:val="both"/>
        <w:rPr>
          <w:rFonts w:ascii="Times New Roman" w:hAnsi="Times New Roman" w:cs="Times New Roman"/>
          <w:sz w:val="28"/>
          <w:szCs w:val="28"/>
          <w:u w:val="single"/>
        </w:rPr>
      </w:pPr>
      <w:r w:rsidRPr="00E9285F">
        <w:rPr>
          <w:rFonts w:ascii="Times New Roman" w:hAnsi="Times New Roman" w:cs="Times New Roman"/>
          <w:sz w:val="28"/>
          <w:szCs w:val="28"/>
        </w:rPr>
        <w:t xml:space="preserve">2. Предмет контрольного мероприятия: </w:t>
      </w:r>
      <w:r w:rsidR="00830D32" w:rsidRPr="00830D32">
        <w:rPr>
          <w:rFonts w:ascii="Times New Roman" w:hAnsi="Times New Roman" w:cs="Times New Roman"/>
          <w:sz w:val="28"/>
          <w:szCs w:val="28"/>
          <w:u w:val="single"/>
        </w:rPr>
        <w:t xml:space="preserve">Проверка </w:t>
      </w:r>
      <w:r w:rsidR="00382B44">
        <w:rPr>
          <w:rFonts w:ascii="Times New Roman" w:hAnsi="Times New Roman" w:cs="Times New Roman"/>
          <w:sz w:val="28"/>
          <w:szCs w:val="28"/>
          <w:u w:val="single"/>
        </w:rPr>
        <w:t>организации финансирования и целевого использования средств муниципального бюджета, выделенных в</w:t>
      </w:r>
      <w:r w:rsidR="00382B44" w:rsidRPr="00573AFB">
        <w:rPr>
          <w:rFonts w:ascii="Times New Roman" w:hAnsi="Times New Roman" w:cs="Times New Roman"/>
          <w:sz w:val="28"/>
          <w:szCs w:val="28"/>
          <w:u w:val="single"/>
        </w:rPr>
        <w:t xml:space="preserve"> 2012</w:t>
      </w:r>
      <w:r w:rsidR="00382B44" w:rsidRPr="00830D32">
        <w:rPr>
          <w:rFonts w:ascii="Times New Roman" w:hAnsi="Times New Roman" w:cs="Times New Roman"/>
          <w:sz w:val="28"/>
          <w:szCs w:val="28"/>
          <w:u w:val="single"/>
        </w:rPr>
        <w:t xml:space="preserve"> год</w:t>
      </w:r>
      <w:r w:rsidR="00382B44">
        <w:rPr>
          <w:rFonts w:ascii="Times New Roman" w:hAnsi="Times New Roman" w:cs="Times New Roman"/>
          <w:sz w:val="28"/>
          <w:szCs w:val="28"/>
          <w:u w:val="single"/>
        </w:rPr>
        <w:t>у</w:t>
      </w:r>
      <w:r w:rsidR="00CB3E58" w:rsidRPr="00CB3E58">
        <w:rPr>
          <w:rFonts w:ascii="Times New Roman" w:hAnsi="Times New Roman" w:cs="Times New Roman"/>
          <w:sz w:val="28"/>
          <w:szCs w:val="28"/>
          <w:u w:val="single"/>
        </w:rPr>
        <w:t xml:space="preserve"> </w:t>
      </w:r>
      <w:r w:rsidR="00CB3E58">
        <w:rPr>
          <w:rFonts w:ascii="Times New Roman" w:hAnsi="Times New Roman" w:cs="Times New Roman"/>
          <w:sz w:val="28"/>
          <w:szCs w:val="28"/>
          <w:u w:val="single"/>
        </w:rPr>
        <w:t xml:space="preserve">и </w:t>
      </w:r>
      <w:r w:rsidR="00CB3E58">
        <w:rPr>
          <w:rFonts w:ascii="Times New Roman" w:hAnsi="Times New Roman" w:cs="Times New Roman"/>
          <w:sz w:val="28"/>
          <w:szCs w:val="28"/>
          <w:u w:val="single"/>
          <w:lang w:val="en-US"/>
        </w:rPr>
        <w:t>I</w:t>
      </w:r>
      <w:r w:rsidR="00CB3E58">
        <w:rPr>
          <w:rFonts w:ascii="Times New Roman" w:hAnsi="Times New Roman" w:cs="Times New Roman"/>
          <w:sz w:val="28"/>
          <w:szCs w:val="28"/>
          <w:u w:val="single"/>
        </w:rPr>
        <w:t xml:space="preserve"> полугодии 2013 года</w:t>
      </w:r>
      <w:r w:rsidR="00382B44" w:rsidRPr="00830D32">
        <w:rPr>
          <w:rFonts w:ascii="Times New Roman" w:hAnsi="Times New Roman" w:cs="Times New Roman"/>
          <w:sz w:val="28"/>
          <w:szCs w:val="28"/>
          <w:u w:val="single"/>
        </w:rPr>
        <w:t xml:space="preserve"> муниципальном</w:t>
      </w:r>
      <w:r w:rsidR="00382B44">
        <w:rPr>
          <w:rFonts w:ascii="Times New Roman" w:hAnsi="Times New Roman" w:cs="Times New Roman"/>
          <w:sz w:val="28"/>
          <w:szCs w:val="28"/>
          <w:u w:val="single"/>
        </w:rPr>
        <w:t xml:space="preserve">у бюджетному </w:t>
      </w:r>
      <w:r w:rsidR="00376D11">
        <w:rPr>
          <w:rFonts w:ascii="Times New Roman" w:hAnsi="Times New Roman" w:cs="Times New Roman"/>
          <w:sz w:val="28"/>
          <w:szCs w:val="28"/>
          <w:u w:val="single"/>
        </w:rPr>
        <w:t>обще</w:t>
      </w:r>
      <w:r w:rsidR="00382B44" w:rsidRPr="00830D32">
        <w:rPr>
          <w:rFonts w:ascii="Times New Roman" w:hAnsi="Times New Roman" w:cs="Times New Roman"/>
          <w:sz w:val="28"/>
          <w:szCs w:val="28"/>
          <w:u w:val="single"/>
        </w:rPr>
        <w:t>образовательном</w:t>
      </w:r>
      <w:r w:rsidR="00382B44">
        <w:rPr>
          <w:rFonts w:ascii="Times New Roman" w:hAnsi="Times New Roman" w:cs="Times New Roman"/>
          <w:sz w:val="28"/>
          <w:szCs w:val="28"/>
          <w:u w:val="single"/>
        </w:rPr>
        <w:t>у</w:t>
      </w:r>
      <w:r w:rsidR="00382B44" w:rsidRPr="00830D32">
        <w:rPr>
          <w:rFonts w:ascii="Times New Roman" w:hAnsi="Times New Roman" w:cs="Times New Roman"/>
          <w:sz w:val="28"/>
          <w:szCs w:val="28"/>
          <w:u w:val="single"/>
        </w:rPr>
        <w:t xml:space="preserve"> учреждени</w:t>
      </w:r>
      <w:r w:rsidR="00382B44">
        <w:rPr>
          <w:rFonts w:ascii="Times New Roman" w:hAnsi="Times New Roman" w:cs="Times New Roman"/>
          <w:sz w:val="28"/>
          <w:szCs w:val="28"/>
          <w:u w:val="single"/>
        </w:rPr>
        <w:t>ю</w:t>
      </w:r>
      <w:r w:rsidR="00382B44" w:rsidRPr="00830D32">
        <w:rPr>
          <w:rFonts w:ascii="Times New Roman" w:hAnsi="Times New Roman" w:cs="Times New Roman"/>
          <w:sz w:val="28"/>
          <w:szCs w:val="28"/>
          <w:u w:val="single"/>
        </w:rPr>
        <w:t xml:space="preserve"> </w:t>
      </w:r>
      <w:proofErr w:type="spellStart"/>
      <w:r w:rsidR="00B14E2C">
        <w:rPr>
          <w:rFonts w:ascii="Times New Roman" w:hAnsi="Times New Roman" w:cs="Times New Roman"/>
          <w:sz w:val="28"/>
          <w:szCs w:val="28"/>
          <w:u w:val="single"/>
        </w:rPr>
        <w:t>Загатуйская</w:t>
      </w:r>
      <w:proofErr w:type="spellEnd"/>
      <w:r w:rsidR="00CB3E58">
        <w:rPr>
          <w:rFonts w:ascii="Times New Roman" w:hAnsi="Times New Roman" w:cs="Times New Roman"/>
          <w:sz w:val="28"/>
          <w:szCs w:val="28"/>
          <w:u w:val="single"/>
        </w:rPr>
        <w:t xml:space="preserve"> средняя</w:t>
      </w:r>
      <w:r w:rsidR="00382B44">
        <w:rPr>
          <w:rFonts w:ascii="Times New Roman" w:hAnsi="Times New Roman" w:cs="Times New Roman"/>
          <w:sz w:val="28"/>
          <w:szCs w:val="28"/>
          <w:u w:val="single"/>
        </w:rPr>
        <w:t xml:space="preserve"> </w:t>
      </w:r>
      <w:r w:rsidR="00382B44" w:rsidRPr="00830D32">
        <w:rPr>
          <w:rFonts w:ascii="Times New Roman" w:hAnsi="Times New Roman" w:cs="Times New Roman"/>
          <w:sz w:val="28"/>
          <w:szCs w:val="28"/>
          <w:u w:val="single"/>
        </w:rPr>
        <w:t>общеобразовательная школа</w:t>
      </w:r>
    </w:p>
    <w:p w:rsidR="003A5B28" w:rsidRDefault="003A5B28" w:rsidP="00DA7C40">
      <w:pPr>
        <w:pStyle w:val="ConsPlusNonformat"/>
        <w:spacing w:line="276" w:lineRule="auto"/>
        <w:jc w:val="both"/>
        <w:rPr>
          <w:rFonts w:ascii="Times New Roman" w:hAnsi="Times New Roman" w:cs="Times New Roman"/>
          <w:sz w:val="28"/>
          <w:szCs w:val="28"/>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8"/>
          <w:szCs w:val="28"/>
        </w:rPr>
        <w:t>3. Объект (объекты) контрольного мероприятия:</w:t>
      </w:r>
      <w:r>
        <w:rPr>
          <w:rFonts w:ascii="Times New Roman" w:hAnsi="Times New Roman" w:cs="Times New Roman"/>
          <w:sz w:val="24"/>
          <w:szCs w:val="24"/>
        </w:rPr>
        <w:t xml:space="preserve"> </w:t>
      </w:r>
      <w:r w:rsidRPr="00E81B3C">
        <w:rPr>
          <w:rFonts w:ascii="Times New Roman" w:hAnsi="Times New Roman" w:cs="Times New Roman"/>
          <w:sz w:val="28"/>
          <w:szCs w:val="28"/>
          <w:u w:val="single"/>
        </w:rPr>
        <w:t xml:space="preserve">Муниципальное бюджетное </w:t>
      </w:r>
      <w:r>
        <w:rPr>
          <w:rFonts w:ascii="Times New Roman" w:hAnsi="Times New Roman" w:cs="Times New Roman"/>
          <w:sz w:val="28"/>
          <w:szCs w:val="28"/>
          <w:u w:val="single"/>
        </w:rPr>
        <w:t>обще</w:t>
      </w:r>
      <w:r w:rsidRPr="00E81B3C">
        <w:rPr>
          <w:rFonts w:ascii="Times New Roman" w:hAnsi="Times New Roman" w:cs="Times New Roman"/>
          <w:sz w:val="28"/>
          <w:szCs w:val="28"/>
          <w:u w:val="single"/>
        </w:rPr>
        <w:t xml:space="preserve">образовательное учреждение </w:t>
      </w:r>
      <w:r>
        <w:rPr>
          <w:rFonts w:ascii="Times New Roman" w:hAnsi="Times New Roman" w:cs="Times New Roman"/>
          <w:sz w:val="28"/>
          <w:szCs w:val="28"/>
          <w:u w:val="single"/>
        </w:rPr>
        <w:t>Тургеневская</w:t>
      </w:r>
      <w:r w:rsidRPr="00E81B3C">
        <w:rPr>
          <w:rFonts w:ascii="Times New Roman" w:hAnsi="Times New Roman" w:cs="Times New Roman"/>
          <w:sz w:val="28"/>
          <w:szCs w:val="28"/>
          <w:u w:val="single"/>
        </w:rPr>
        <w:t xml:space="preserve"> средняя общеобразовательная школа</w:t>
      </w:r>
    </w:p>
    <w:p w:rsidR="00E81B3C" w:rsidRDefault="003A5B28" w:rsidP="00DA7C40">
      <w:pPr>
        <w:pStyle w:val="ConsPlusNonformat"/>
        <w:spacing w:line="276"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4.</w:t>
      </w:r>
      <w:r w:rsidR="00E81B3C">
        <w:rPr>
          <w:rFonts w:ascii="Times New Roman" w:hAnsi="Times New Roman" w:cs="Times New Roman"/>
          <w:sz w:val="28"/>
          <w:szCs w:val="28"/>
        </w:rPr>
        <w:t xml:space="preserve">Проверяемый период </w:t>
      </w:r>
      <w:r w:rsidR="00E81B3C" w:rsidRPr="00E9285F">
        <w:rPr>
          <w:rFonts w:ascii="Times New Roman" w:hAnsi="Times New Roman" w:cs="Times New Roman"/>
          <w:sz w:val="28"/>
          <w:szCs w:val="28"/>
        </w:rPr>
        <w:t xml:space="preserve">деятельности: </w:t>
      </w:r>
      <w:r w:rsidR="00830D32">
        <w:rPr>
          <w:rFonts w:ascii="Times New Roman" w:hAnsi="Times New Roman" w:cs="Times New Roman"/>
          <w:sz w:val="28"/>
          <w:szCs w:val="28"/>
          <w:u w:val="single"/>
        </w:rPr>
        <w:t>2012</w:t>
      </w:r>
      <w:r w:rsidR="00B54532">
        <w:rPr>
          <w:rFonts w:ascii="Times New Roman" w:hAnsi="Times New Roman" w:cs="Times New Roman"/>
          <w:sz w:val="28"/>
          <w:szCs w:val="28"/>
          <w:u w:val="single"/>
        </w:rPr>
        <w:t xml:space="preserve"> </w:t>
      </w:r>
      <w:r w:rsidR="00830D32">
        <w:rPr>
          <w:rFonts w:ascii="Times New Roman" w:hAnsi="Times New Roman" w:cs="Times New Roman"/>
          <w:sz w:val="28"/>
          <w:szCs w:val="28"/>
          <w:u w:val="single"/>
        </w:rPr>
        <w:t>год</w:t>
      </w:r>
      <w:r w:rsidR="00E81B3C" w:rsidRPr="00E9285F">
        <w:rPr>
          <w:rFonts w:ascii="Times New Roman" w:hAnsi="Times New Roman" w:cs="Times New Roman"/>
          <w:sz w:val="24"/>
          <w:szCs w:val="24"/>
        </w:rPr>
        <w:t>_</w:t>
      </w:r>
      <w:r w:rsidR="00CB3E58" w:rsidRPr="00CB3E58">
        <w:rPr>
          <w:rFonts w:ascii="Times New Roman" w:hAnsi="Times New Roman" w:cs="Times New Roman"/>
          <w:sz w:val="28"/>
          <w:szCs w:val="28"/>
          <w:u w:val="single"/>
        </w:rPr>
        <w:t xml:space="preserve"> </w:t>
      </w:r>
      <w:r w:rsidR="00CB3E58">
        <w:rPr>
          <w:rFonts w:ascii="Times New Roman" w:hAnsi="Times New Roman" w:cs="Times New Roman"/>
          <w:sz w:val="28"/>
          <w:szCs w:val="28"/>
          <w:u w:val="single"/>
        </w:rPr>
        <w:t xml:space="preserve">и </w:t>
      </w:r>
      <w:r w:rsidR="00CB3E58">
        <w:rPr>
          <w:rFonts w:ascii="Times New Roman" w:hAnsi="Times New Roman" w:cs="Times New Roman"/>
          <w:sz w:val="28"/>
          <w:szCs w:val="28"/>
          <w:u w:val="single"/>
          <w:lang w:val="en-US"/>
        </w:rPr>
        <w:t>I</w:t>
      </w:r>
      <w:r w:rsidR="00CB3E58">
        <w:rPr>
          <w:rFonts w:ascii="Times New Roman" w:hAnsi="Times New Roman" w:cs="Times New Roman"/>
          <w:sz w:val="28"/>
          <w:szCs w:val="28"/>
          <w:u w:val="single"/>
        </w:rPr>
        <w:t xml:space="preserve"> полугодие 2013 года</w:t>
      </w:r>
      <w:r w:rsidR="00CB3E58" w:rsidRPr="00830D32">
        <w:rPr>
          <w:rFonts w:ascii="Times New Roman" w:hAnsi="Times New Roman" w:cs="Times New Roman"/>
          <w:sz w:val="28"/>
          <w:szCs w:val="28"/>
          <w:u w:val="single"/>
        </w:rPr>
        <w:t xml:space="preserve"> </w:t>
      </w:r>
    </w:p>
    <w:p w:rsidR="003A5B28" w:rsidRPr="003A5B28" w:rsidRDefault="003A5B28" w:rsidP="00DA7C40">
      <w:pPr>
        <w:pStyle w:val="ConsPlusNormal"/>
        <w:widowControl/>
        <w:spacing w:line="276" w:lineRule="auto"/>
        <w:ind w:left="720" w:firstLine="0"/>
        <w:outlineLvl w:val="0"/>
        <w:rPr>
          <w:rFonts w:ascii="Times New Roman" w:hAnsi="Times New Roman" w:cs="Times New Roman"/>
          <w:sz w:val="28"/>
          <w:szCs w:val="28"/>
        </w:rPr>
      </w:pPr>
      <w:r>
        <w:rPr>
          <w:rFonts w:ascii="Times New Roman" w:hAnsi="Times New Roman" w:cs="Times New Roman"/>
          <w:sz w:val="28"/>
          <w:szCs w:val="28"/>
        </w:rPr>
        <w:t>5</w:t>
      </w:r>
      <w:r w:rsidRPr="003A5B28">
        <w:rPr>
          <w:rFonts w:ascii="Times New Roman" w:hAnsi="Times New Roman" w:cs="Times New Roman"/>
          <w:sz w:val="28"/>
          <w:szCs w:val="28"/>
        </w:rPr>
        <w:t xml:space="preserve">. Цели контрольного мероприятия: </w:t>
      </w:r>
    </w:p>
    <w:p w:rsidR="003A5B28" w:rsidRDefault="003A5B28" w:rsidP="00DA7C40">
      <w:pPr>
        <w:pStyle w:val="ConsPlusNormal"/>
        <w:widowControl/>
        <w:spacing w:line="276" w:lineRule="auto"/>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5.1. </w:t>
      </w:r>
      <w:r w:rsidRPr="003A5B28">
        <w:rPr>
          <w:rFonts w:ascii="Times New Roman" w:hAnsi="Times New Roman" w:cs="Times New Roman"/>
          <w:sz w:val="28"/>
          <w:szCs w:val="28"/>
        </w:rPr>
        <w:t>Проверка организации бухгалтерского учета, организации финансирования, порядка оформления бухгалтерских операций.</w:t>
      </w:r>
    </w:p>
    <w:p w:rsidR="003A5B28" w:rsidRPr="003A5B28" w:rsidRDefault="003A5B28" w:rsidP="00DA7C40">
      <w:pPr>
        <w:pStyle w:val="ConsPlusNormal"/>
        <w:widowControl/>
        <w:spacing w:line="276" w:lineRule="auto"/>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5.2. </w:t>
      </w:r>
      <w:r w:rsidRPr="003A5B28">
        <w:rPr>
          <w:rFonts w:ascii="Times New Roman" w:hAnsi="Times New Roman" w:cs="Times New Roman"/>
          <w:sz w:val="28"/>
          <w:szCs w:val="28"/>
        </w:rPr>
        <w:t>Проверка ведения первичных учетных документов, регистров бухгалтерского учета, а также расчетов с поставщиками и подрядчиками.</w:t>
      </w:r>
    </w:p>
    <w:p w:rsidR="003A5B28" w:rsidRPr="00F93CE1" w:rsidRDefault="003A5B28" w:rsidP="00DA7C40">
      <w:pPr>
        <w:pStyle w:val="ConsPlusNormal"/>
        <w:widowControl/>
        <w:spacing w:line="276" w:lineRule="auto"/>
        <w:ind w:firstLine="0"/>
        <w:jc w:val="both"/>
        <w:outlineLvl w:val="0"/>
        <w:rPr>
          <w:rStyle w:val="FontStyle15"/>
          <w:sz w:val="28"/>
          <w:szCs w:val="28"/>
        </w:rPr>
      </w:pPr>
      <w:r>
        <w:rPr>
          <w:rStyle w:val="FontStyle15"/>
          <w:sz w:val="28"/>
          <w:szCs w:val="28"/>
        </w:rPr>
        <w:lastRenderedPageBreak/>
        <w:t xml:space="preserve">5.3. </w:t>
      </w:r>
      <w:r w:rsidRPr="00F93CE1">
        <w:rPr>
          <w:rStyle w:val="FontStyle15"/>
          <w:sz w:val="28"/>
          <w:szCs w:val="28"/>
        </w:rPr>
        <w:t>Проверка правильности начисления заработной платы, отпускных.</w:t>
      </w:r>
    </w:p>
    <w:p w:rsidR="003A5B28" w:rsidRPr="00F93CE1" w:rsidRDefault="003A5B28" w:rsidP="00DA7C40">
      <w:pPr>
        <w:pStyle w:val="ConsPlusNormal"/>
        <w:widowControl/>
        <w:spacing w:line="276" w:lineRule="auto"/>
        <w:ind w:firstLine="0"/>
        <w:jc w:val="both"/>
        <w:outlineLvl w:val="0"/>
        <w:rPr>
          <w:rStyle w:val="FontStyle15"/>
          <w:sz w:val="28"/>
          <w:szCs w:val="28"/>
        </w:rPr>
      </w:pPr>
      <w:r>
        <w:rPr>
          <w:rStyle w:val="FontStyle15"/>
          <w:sz w:val="28"/>
          <w:szCs w:val="28"/>
        </w:rPr>
        <w:t xml:space="preserve">5.5. </w:t>
      </w:r>
      <w:r w:rsidRPr="00F93CE1">
        <w:rPr>
          <w:rStyle w:val="FontStyle15"/>
          <w:sz w:val="28"/>
          <w:szCs w:val="28"/>
        </w:rPr>
        <w:t>Проверка ведения учета основных средств и материальных ценностей.</w:t>
      </w:r>
    </w:p>
    <w:p w:rsidR="003A5B28" w:rsidRPr="006317DF" w:rsidRDefault="003A5B28" w:rsidP="00DA7C40">
      <w:pPr>
        <w:pStyle w:val="ConsPlusNonformat"/>
        <w:numPr>
          <w:ilvl w:val="0"/>
          <w:numId w:val="48"/>
        </w:numPr>
        <w:spacing w:line="276" w:lineRule="auto"/>
        <w:rPr>
          <w:rFonts w:ascii="Times New Roman" w:hAnsi="Times New Roman" w:cs="Times New Roman"/>
          <w:sz w:val="28"/>
          <w:szCs w:val="28"/>
        </w:rPr>
      </w:pPr>
      <w:r w:rsidRPr="006317DF">
        <w:rPr>
          <w:rFonts w:ascii="Times New Roman" w:hAnsi="Times New Roman" w:cs="Times New Roman"/>
          <w:sz w:val="28"/>
          <w:szCs w:val="28"/>
        </w:rPr>
        <w:t>Срок проверки - с 30 сентября  по 20 октября 2013г.</w:t>
      </w:r>
    </w:p>
    <w:p w:rsidR="001F2108" w:rsidRDefault="003A5B28" w:rsidP="00DA7C40">
      <w:pPr>
        <w:pStyle w:val="ConsPlusNonformat"/>
        <w:spacing w:line="276" w:lineRule="auto"/>
        <w:ind w:firstLine="708"/>
        <w:rPr>
          <w:rFonts w:ascii="Times New Roman" w:hAnsi="Times New Roman" w:cs="Times New Roman"/>
          <w:sz w:val="28"/>
          <w:szCs w:val="28"/>
        </w:rPr>
      </w:pPr>
      <w:r>
        <w:rPr>
          <w:rFonts w:ascii="Times New Roman" w:hAnsi="Times New Roman" w:cs="Times New Roman"/>
          <w:sz w:val="28"/>
          <w:szCs w:val="28"/>
        </w:rPr>
        <w:t>7</w:t>
      </w:r>
      <w:r w:rsidR="00E81B3C" w:rsidRPr="00E9285F">
        <w:rPr>
          <w:rFonts w:ascii="Times New Roman" w:hAnsi="Times New Roman" w:cs="Times New Roman"/>
          <w:sz w:val="28"/>
          <w:szCs w:val="28"/>
        </w:rPr>
        <w:t>. Краткая</w:t>
      </w:r>
      <w:r w:rsidR="00E81B3C">
        <w:rPr>
          <w:rFonts w:ascii="Times New Roman" w:hAnsi="Times New Roman" w:cs="Times New Roman"/>
          <w:sz w:val="28"/>
          <w:szCs w:val="28"/>
        </w:rPr>
        <w:t xml:space="preserve"> </w:t>
      </w:r>
      <w:r w:rsidR="00E81B3C" w:rsidRPr="00E9285F">
        <w:rPr>
          <w:rFonts w:ascii="Times New Roman" w:hAnsi="Times New Roman" w:cs="Times New Roman"/>
          <w:sz w:val="28"/>
          <w:szCs w:val="28"/>
        </w:rPr>
        <w:t xml:space="preserve"> информация</w:t>
      </w:r>
      <w:r w:rsidR="00E81B3C">
        <w:rPr>
          <w:rFonts w:ascii="Times New Roman" w:hAnsi="Times New Roman" w:cs="Times New Roman"/>
          <w:sz w:val="28"/>
          <w:szCs w:val="28"/>
        </w:rPr>
        <w:t xml:space="preserve"> </w:t>
      </w:r>
      <w:r w:rsidR="00E81B3C" w:rsidRPr="00E9285F">
        <w:rPr>
          <w:rFonts w:ascii="Times New Roman" w:hAnsi="Times New Roman" w:cs="Times New Roman"/>
          <w:sz w:val="28"/>
          <w:szCs w:val="28"/>
        </w:rPr>
        <w:t>об</w:t>
      </w:r>
      <w:r w:rsidR="00E81B3C">
        <w:rPr>
          <w:rFonts w:ascii="Times New Roman" w:hAnsi="Times New Roman" w:cs="Times New Roman"/>
          <w:sz w:val="28"/>
          <w:szCs w:val="28"/>
        </w:rPr>
        <w:t xml:space="preserve"> </w:t>
      </w:r>
      <w:r w:rsidR="00E81B3C" w:rsidRPr="00E9285F">
        <w:rPr>
          <w:rFonts w:ascii="Times New Roman" w:hAnsi="Times New Roman" w:cs="Times New Roman"/>
          <w:sz w:val="28"/>
          <w:szCs w:val="28"/>
        </w:rPr>
        <w:t>объекте</w:t>
      </w:r>
      <w:r w:rsidR="00E81B3C">
        <w:rPr>
          <w:rFonts w:ascii="Times New Roman" w:hAnsi="Times New Roman" w:cs="Times New Roman"/>
          <w:sz w:val="28"/>
          <w:szCs w:val="28"/>
        </w:rPr>
        <w:t xml:space="preserve"> </w:t>
      </w:r>
      <w:r w:rsidR="00E81B3C" w:rsidRPr="00E9285F">
        <w:rPr>
          <w:rFonts w:ascii="Times New Roman" w:hAnsi="Times New Roman" w:cs="Times New Roman"/>
          <w:sz w:val="28"/>
          <w:szCs w:val="28"/>
        </w:rPr>
        <w:t>контрольного</w:t>
      </w:r>
      <w:r w:rsidR="00E81B3C">
        <w:rPr>
          <w:rFonts w:ascii="Times New Roman" w:hAnsi="Times New Roman" w:cs="Times New Roman"/>
          <w:sz w:val="28"/>
          <w:szCs w:val="28"/>
        </w:rPr>
        <w:t xml:space="preserve"> </w:t>
      </w:r>
      <w:r w:rsidR="00E81B3C" w:rsidRPr="00E9285F">
        <w:rPr>
          <w:rFonts w:ascii="Times New Roman" w:hAnsi="Times New Roman" w:cs="Times New Roman"/>
          <w:sz w:val="28"/>
          <w:szCs w:val="28"/>
        </w:rPr>
        <w:t xml:space="preserve">мероприятия: </w:t>
      </w:r>
    </w:p>
    <w:p w:rsidR="001F2108" w:rsidRDefault="001F2108" w:rsidP="00DA7C40">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Полное наименование: Муниципальное бюджетное общеобразовательное учреждение </w:t>
      </w:r>
      <w:proofErr w:type="spellStart"/>
      <w:r w:rsidR="00B14E2C">
        <w:rPr>
          <w:rFonts w:ascii="Times New Roman" w:hAnsi="Times New Roman" w:cs="Times New Roman"/>
          <w:sz w:val="28"/>
          <w:szCs w:val="28"/>
        </w:rPr>
        <w:t>Загатуйская</w:t>
      </w:r>
      <w:proofErr w:type="spellEnd"/>
      <w:r w:rsidR="00CB3E58">
        <w:rPr>
          <w:rFonts w:ascii="Times New Roman" w:hAnsi="Times New Roman" w:cs="Times New Roman"/>
          <w:sz w:val="28"/>
          <w:szCs w:val="28"/>
        </w:rPr>
        <w:t xml:space="preserve"> средняя</w:t>
      </w:r>
      <w:r>
        <w:rPr>
          <w:rFonts w:ascii="Times New Roman" w:hAnsi="Times New Roman" w:cs="Times New Roman"/>
          <w:sz w:val="28"/>
          <w:szCs w:val="28"/>
        </w:rPr>
        <w:t xml:space="preserve"> общеобразовательная школа.</w:t>
      </w:r>
    </w:p>
    <w:p w:rsidR="001F2108" w:rsidRDefault="001F2108" w:rsidP="00DA7C40">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Краткое наименование: МБОУ </w:t>
      </w:r>
      <w:proofErr w:type="spellStart"/>
      <w:r w:rsidR="00B14E2C">
        <w:rPr>
          <w:rFonts w:ascii="Times New Roman" w:hAnsi="Times New Roman" w:cs="Times New Roman"/>
          <w:sz w:val="28"/>
          <w:szCs w:val="28"/>
        </w:rPr>
        <w:t>Загатуйская</w:t>
      </w:r>
      <w:proofErr w:type="spellEnd"/>
      <w:r w:rsidR="00CB3E58">
        <w:rPr>
          <w:rFonts w:ascii="Times New Roman" w:hAnsi="Times New Roman" w:cs="Times New Roman"/>
          <w:sz w:val="28"/>
          <w:szCs w:val="28"/>
        </w:rPr>
        <w:t xml:space="preserve"> С</w:t>
      </w:r>
      <w:r>
        <w:rPr>
          <w:rFonts w:ascii="Times New Roman" w:hAnsi="Times New Roman" w:cs="Times New Roman"/>
          <w:sz w:val="28"/>
          <w:szCs w:val="28"/>
        </w:rPr>
        <w:t>ОШ</w:t>
      </w:r>
      <w:r w:rsidR="000D007E">
        <w:rPr>
          <w:rFonts w:ascii="Times New Roman" w:hAnsi="Times New Roman" w:cs="Times New Roman"/>
          <w:sz w:val="28"/>
          <w:szCs w:val="28"/>
        </w:rPr>
        <w:t>.</w:t>
      </w:r>
    </w:p>
    <w:p w:rsidR="000D007E" w:rsidRPr="00D244EE" w:rsidRDefault="000D007E" w:rsidP="00DA7C40">
      <w:pPr>
        <w:pStyle w:val="ConsPlusNonformat"/>
        <w:spacing w:line="276" w:lineRule="auto"/>
        <w:rPr>
          <w:rFonts w:ascii="Times New Roman" w:hAnsi="Times New Roman" w:cs="Times New Roman"/>
          <w:sz w:val="28"/>
          <w:szCs w:val="28"/>
        </w:rPr>
      </w:pPr>
      <w:r w:rsidRPr="00D244EE">
        <w:rPr>
          <w:rFonts w:ascii="Times New Roman" w:hAnsi="Times New Roman" w:cs="Times New Roman"/>
          <w:sz w:val="28"/>
          <w:szCs w:val="28"/>
        </w:rPr>
        <w:t>Юридический (фактический) адрес: 66912</w:t>
      </w:r>
      <w:r w:rsidR="00D244EE" w:rsidRPr="00D244EE">
        <w:rPr>
          <w:rFonts w:ascii="Times New Roman" w:hAnsi="Times New Roman" w:cs="Times New Roman"/>
          <w:sz w:val="28"/>
          <w:szCs w:val="28"/>
        </w:rPr>
        <w:t>7</w:t>
      </w:r>
      <w:r w:rsidRPr="00D244EE">
        <w:rPr>
          <w:rFonts w:ascii="Times New Roman" w:hAnsi="Times New Roman" w:cs="Times New Roman"/>
          <w:sz w:val="28"/>
          <w:szCs w:val="28"/>
        </w:rPr>
        <w:t>, Российская Федерация, Иркутская область</w:t>
      </w:r>
      <w:r w:rsidR="00382B44" w:rsidRPr="00D244EE">
        <w:rPr>
          <w:rFonts w:ascii="Times New Roman" w:hAnsi="Times New Roman" w:cs="Times New Roman"/>
          <w:sz w:val="28"/>
          <w:szCs w:val="28"/>
        </w:rPr>
        <w:t xml:space="preserve">, Баяндаевский район, </w:t>
      </w:r>
      <w:proofErr w:type="spellStart"/>
      <w:r w:rsidR="00382B44" w:rsidRPr="00D244EE">
        <w:rPr>
          <w:rFonts w:ascii="Times New Roman" w:hAnsi="Times New Roman" w:cs="Times New Roman"/>
          <w:sz w:val="28"/>
          <w:szCs w:val="28"/>
        </w:rPr>
        <w:t>с</w:t>
      </w:r>
      <w:proofErr w:type="gramStart"/>
      <w:r w:rsidR="00382B44" w:rsidRPr="00D244EE">
        <w:rPr>
          <w:rFonts w:ascii="Times New Roman" w:hAnsi="Times New Roman" w:cs="Times New Roman"/>
          <w:sz w:val="28"/>
          <w:szCs w:val="28"/>
        </w:rPr>
        <w:t>.</w:t>
      </w:r>
      <w:r w:rsidR="00D244EE" w:rsidRPr="00D244EE">
        <w:rPr>
          <w:rFonts w:ascii="Times New Roman" w:hAnsi="Times New Roman" w:cs="Times New Roman"/>
          <w:sz w:val="28"/>
          <w:szCs w:val="28"/>
        </w:rPr>
        <w:t>З</w:t>
      </w:r>
      <w:proofErr w:type="gramEnd"/>
      <w:r w:rsidR="00D244EE" w:rsidRPr="00D244EE">
        <w:rPr>
          <w:rFonts w:ascii="Times New Roman" w:hAnsi="Times New Roman" w:cs="Times New Roman"/>
          <w:sz w:val="28"/>
          <w:szCs w:val="28"/>
        </w:rPr>
        <w:t>агатуй</w:t>
      </w:r>
      <w:proofErr w:type="spellEnd"/>
      <w:r w:rsidR="00C53A74" w:rsidRPr="00D244EE">
        <w:rPr>
          <w:rFonts w:ascii="Times New Roman" w:hAnsi="Times New Roman" w:cs="Times New Roman"/>
          <w:sz w:val="28"/>
          <w:szCs w:val="28"/>
        </w:rPr>
        <w:t xml:space="preserve">, </w:t>
      </w:r>
      <w:r w:rsidR="00D244EE" w:rsidRPr="00D244EE">
        <w:rPr>
          <w:rFonts w:ascii="Times New Roman" w:hAnsi="Times New Roman" w:cs="Times New Roman"/>
          <w:sz w:val="28"/>
          <w:szCs w:val="28"/>
        </w:rPr>
        <w:t>микрорайон №1, дом №37.</w:t>
      </w:r>
    </w:p>
    <w:p w:rsidR="000D007E" w:rsidRPr="00D244EE" w:rsidRDefault="000D007E" w:rsidP="00DA7C40">
      <w:pPr>
        <w:pStyle w:val="ConsPlusNonformat"/>
        <w:spacing w:line="276" w:lineRule="auto"/>
        <w:jc w:val="both"/>
        <w:rPr>
          <w:rFonts w:ascii="Times New Roman" w:hAnsi="Times New Roman" w:cs="Times New Roman"/>
          <w:sz w:val="28"/>
          <w:szCs w:val="28"/>
        </w:rPr>
      </w:pPr>
      <w:r w:rsidRPr="00D244EE">
        <w:rPr>
          <w:rFonts w:ascii="Times New Roman" w:hAnsi="Times New Roman" w:cs="Times New Roman"/>
          <w:sz w:val="28"/>
          <w:szCs w:val="28"/>
        </w:rPr>
        <w:tab/>
      </w:r>
      <w:proofErr w:type="gramStart"/>
      <w:r w:rsidRPr="00D244EE">
        <w:rPr>
          <w:rFonts w:ascii="Times New Roman" w:hAnsi="Times New Roman" w:cs="Times New Roman"/>
          <w:sz w:val="28"/>
          <w:szCs w:val="28"/>
        </w:rPr>
        <w:t xml:space="preserve">Муниципальное бюджетное общеобразовательное учреждение </w:t>
      </w:r>
      <w:proofErr w:type="spellStart"/>
      <w:r w:rsidR="00B14E2C" w:rsidRPr="00D244EE">
        <w:rPr>
          <w:rFonts w:ascii="Times New Roman" w:hAnsi="Times New Roman" w:cs="Times New Roman"/>
          <w:sz w:val="28"/>
          <w:szCs w:val="28"/>
        </w:rPr>
        <w:t>Загатуйская</w:t>
      </w:r>
      <w:proofErr w:type="spellEnd"/>
      <w:r w:rsidR="00CB3E58" w:rsidRPr="00D244EE">
        <w:rPr>
          <w:rFonts w:ascii="Times New Roman" w:hAnsi="Times New Roman" w:cs="Times New Roman"/>
          <w:sz w:val="28"/>
          <w:szCs w:val="28"/>
        </w:rPr>
        <w:t xml:space="preserve"> средняя</w:t>
      </w:r>
      <w:r w:rsidR="00DA783C" w:rsidRPr="00D244EE">
        <w:rPr>
          <w:rFonts w:ascii="Times New Roman" w:hAnsi="Times New Roman" w:cs="Times New Roman"/>
          <w:sz w:val="28"/>
          <w:szCs w:val="28"/>
        </w:rPr>
        <w:t xml:space="preserve"> </w:t>
      </w:r>
      <w:r w:rsidRPr="00D244EE">
        <w:rPr>
          <w:rFonts w:ascii="Times New Roman" w:hAnsi="Times New Roman" w:cs="Times New Roman"/>
          <w:sz w:val="28"/>
          <w:szCs w:val="28"/>
        </w:rPr>
        <w:t>общеобразовательная школа (далее по тексту – Учреждение) руководствуется в своей деятельности Конституцией РФ, законом РФ «Об образовании», другими федеральными законами, указами, распоряжениями и постановлениями Президента и Правительства РФ, иными правовыми актами Российской Федерации, Иркутской области, МО «Баяндаевский райо</w:t>
      </w:r>
      <w:r w:rsidR="00595BED" w:rsidRPr="00D244EE">
        <w:rPr>
          <w:rFonts w:ascii="Times New Roman" w:hAnsi="Times New Roman" w:cs="Times New Roman"/>
          <w:sz w:val="28"/>
          <w:szCs w:val="28"/>
        </w:rPr>
        <w:t>н», Уставом</w:t>
      </w:r>
      <w:r w:rsidR="008379F7" w:rsidRPr="00D244EE">
        <w:rPr>
          <w:rFonts w:ascii="Times New Roman" w:hAnsi="Times New Roman" w:cs="Times New Roman"/>
          <w:sz w:val="28"/>
          <w:szCs w:val="28"/>
        </w:rPr>
        <w:t>, утвержденным постановлением мэра района от 22.11.11г. №178</w:t>
      </w:r>
      <w:r w:rsidR="00595BED" w:rsidRPr="00D244EE">
        <w:rPr>
          <w:rFonts w:ascii="Times New Roman" w:hAnsi="Times New Roman" w:cs="Times New Roman"/>
          <w:sz w:val="28"/>
          <w:szCs w:val="28"/>
        </w:rPr>
        <w:t>, локальными актами У</w:t>
      </w:r>
      <w:r w:rsidRPr="00D244EE">
        <w:rPr>
          <w:rFonts w:ascii="Times New Roman" w:hAnsi="Times New Roman" w:cs="Times New Roman"/>
          <w:sz w:val="28"/>
          <w:szCs w:val="28"/>
        </w:rPr>
        <w:t>чреждения.</w:t>
      </w:r>
      <w:proofErr w:type="gramEnd"/>
    </w:p>
    <w:p w:rsidR="0068621E" w:rsidRPr="00D244EE" w:rsidRDefault="000D007E" w:rsidP="00DA7C40">
      <w:pPr>
        <w:pStyle w:val="ConsPlusNonformat"/>
        <w:spacing w:line="276" w:lineRule="auto"/>
        <w:ind w:firstLine="708"/>
        <w:jc w:val="both"/>
        <w:rPr>
          <w:rFonts w:ascii="Times New Roman" w:hAnsi="Times New Roman" w:cs="Times New Roman"/>
          <w:sz w:val="28"/>
          <w:szCs w:val="28"/>
        </w:rPr>
      </w:pPr>
      <w:r w:rsidRPr="00D244EE">
        <w:rPr>
          <w:rFonts w:ascii="Times New Roman" w:hAnsi="Times New Roman" w:cs="Times New Roman"/>
          <w:sz w:val="28"/>
          <w:szCs w:val="28"/>
        </w:rPr>
        <w:t>Учредителем и представителем собственника имущества является администрация муниципального образования «Баяндаевский район». Собственником имущества является муниципальное образование «Баяндаевский район». Органом, осуществляющим делегированные Уставом учреждения полномочия учредителя, является Управление образования администрации муниципального образования «Баяндаевский район».</w:t>
      </w:r>
      <w:r w:rsidR="0068621E" w:rsidRPr="00D244EE">
        <w:rPr>
          <w:rFonts w:ascii="Times New Roman" w:hAnsi="Times New Roman" w:cs="Times New Roman"/>
          <w:sz w:val="28"/>
          <w:szCs w:val="28"/>
        </w:rPr>
        <w:t xml:space="preserve"> </w:t>
      </w:r>
    </w:p>
    <w:p w:rsidR="000D007E" w:rsidRPr="00D244EE" w:rsidRDefault="0068621E" w:rsidP="00DA7C40">
      <w:pPr>
        <w:pStyle w:val="ConsPlusNonformat"/>
        <w:spacing w:line="276" w:lineRule="auto"/>
        <w:ind w:firstLine="708"/>
        <w:jc w:val="both"/>
        <w:rPr>
          <w:rFonts w:ascii="Times New Roman" w:hAnsi="Times New Roman" w:cs="Times New Roman"/>
          <w:sz w:val="28"/>
          <w:szCs w:val="28"/>
        </w:rPr>
      </w:pPr>
      <w:r w:rsidRPr="00D244EE">
        <w:rPr>
          <w:rFonts w:ascii="Times New Roman" w:hAnsi="Times New Roman" w:cs="Times New Roman"/>
          <w:sz w:val="28"/>
          <w:szCs w:val="28"/>
        </w:rPr>
        <w:t>Учреждение создает условия для реализации гражданами РФ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68621E" w:rsidRPr="00D244EE" w:rsidRDefault="0068621E" w:rsidP="00DA7C40">
      <w:pPr>
        <w:pStyle w:val="ConsPlusNonformat"/>
        <w:spacing w:line="276" w:lineRule="auto"/>
        <w:ind w:firstLine="708"/>
        <w:jc w:val="both"/>
        <w:rPr>
          <w:rFonts w:ascii="Times New Roman" w:hAnsi="Times New Roman" w:cs="Times New Roman"/>
          <w:sz w:val="28"/>
          <w:szCs w:val="28"/>
        </w:rPr>
      </w:pPr>
      <w:r w:rsidRPr="00D244EE">
        <w:rPr>
          <w:rFonts w:ascii="Times New Roman" w:hAnsi="Times New Roman" w:cs="Times New Roman"/>
          <w:sz w:val="28"/>
          <w:szCs w:val="28"/>
        </w:rPr>
        <w:t>Учреждение имеет следующие реквизиты государственной регистрации: ИНН 850200</w:t>
      </w:r>
      <w:r w:rsidR="008379F7" w:rsidRPr="00D244EE">
        <w:rPr>
          <w:rFonts w:ascii="Times New Roman" w:hAnsi="Times New Roman" w:cs="Times New Roman"/>
          <w:sz w:val="28"/>
          <w:szCs w:val="28"/>
        </w:rPr>
        <w:t>1700</w:t>
      </w:r>
      <w:r w:rsidRPr="00D244EE">
        <w:rPr>
          <w:rFonts w:ascii="Times New Roman" w:hAnsi="Times New Roman" w:cs="Times New Roman"/>
          <w:sz w:val="28"/>
          <w:szCs w:val="28"/>
        </w:rPr>
        <w:t xml:space="preserve">, КПП 850201001, ОГРН </w:t>
      </w:r>
      <w:r w:rsidR="00C63A3E" w:rsidRPr="00D244EE">
        <w:rPr>
          <w:rFonts w:ascii="Times New Roman" w:hAnsi="Times New Roman" w:cs="Times New Roman"/>
          <w:sz w:val="28"/>
          <w:szCs w:val="28"/>
        </w:rPr>
        <w:t>10</w:t>
      </w:r>
      <w:r w:rsidR="008379F7" w:rsidRPr="00D244EE">
        <w:rPr>
          <w:rFonts w:ascii="Times New Roman" w:hAnsi="Times New Roman" w:cs="Times New Roman"/>
          <w:sz w:val="28"/>
          <w:szCs w:val="28"/>
        </w:rPr>
        <w:t>3</w:t>
      </w:r>
      <w:r w:rsidR="00C63A3E" w:rsidRPr="00D244EE">
        <w:rPr>
          <w:rFonts w:ascii="Times New Roman" w:hAnsi="Times New Roman" w:cs="Times New Roman"/>
          <w:sz w:val="28"/>
          <w:szCs w:val="28"/>
        </w:rPr>
        <w:t>8500</w:t>
      </w:r>
      <w:r w:rsidR="008379F7" w:rsidRPr="00D244EE">
        <w:rPr>
          <w:rFonts w:ascii="Times New Roman" w:hAnsi="Times New Roman" w:cs="Times New Roman"/>
          <w:sz w:val="28"/>
          <w:szCs w:val="28"/>
        </w:rPr>
        <w:t>597563</w:t>
      </w:r>
      <w:r w:rsidRPr="00D244EE">
        <w:rPr>
          <w:rFonts w:ascii="Times New Roman" w:hAnsi="Times New Roman" w:cs="Times New Roman"/>
          <w:sz w:val="28"/>
          <w:szCs w:val="28"/>
        </w:rPr>
        <w:t>.</w:t>
      </w:r>
    </w:p>
    <w:p w:rsidR="000D007E" w:rsidRPr="00D244EE" w:rsidRDefault="0068621E" w:rsidP="00DA7C40">
      <w:pPr>
        <w:pStyle w:val="ConsPlusNonformat"/>
        <w:spacing w:line="276" w:lineRule="auto"/>
        <w:ind w:firstLine="708"/>
        <w:jc w:val="both"/>
        <w:rPr>
          <w:rFonts w:ascii="Times New Roman" w:hAnsi="Times New Roman" w:cs="Times New Roman"/>
          <w:sz w:val="28"/>
          <w:szCs w:val="28"/>
        </w:rPr>
      </w:pPr>
      <w:proofErr w:type="gramStart"/>
      <w:r w:rsidRPr="00D244EE">
        <w:rPr>
          <w:rFonts w:ascii="Times New Roman" w:hAnsi="Times New Roman" w:cs="Times New Roman"/>
          <w:sz w:val="28"/>
          <w:szCs w:val="28"/>
        </w:rPr>
        <w:t>Учреждение имеет лицевой счет</w:t>
      </w:r>
      <w:r w:rsidR="00211DBC" w:rsidRPr="00D244EE">
        <w:rPr>
          <w:rFonts w:ascii="Times New Roman" w:hAnsi="Times New Roman" w:cs="Times New Roman"/>
          <w:sz w:val="28"/>
          <w:szCs w:val="28"/>
        </w:rPr>
        <w:t>а</w:t>
      </w:r>
      <w:r w:rsidRPr="00D244EE">
        <w:rPr>
          <w:rFonts w:ascii="Times New Roman" w:hAnsi="Times New Roman" w:cs="Times New Roman"/>
          <w:sz w:val="28"/>
          <w:szCs w:val="28"/>
        </w:rPr>
        <w:t xml:space="preserve"> №20346</w:t>
      </w:r>
      <w:r w:rsidR="00756752" w:rsidRPr="00D244EE">
        <w:rPr>
          <w:rFonts w:ascii="Times New Roman" w:hAnsi="Times New Roman" w:cs="Times New Roman"/>
          <w:sz w:val="28"/>
          <w:szCs w:val="28"/>
        </w:rPr>
        <w:t>Ч</w:t>
      </w:r>
      <w:r w:rsidR="00A54313" w:rsidRPr="00D244EE">
        <w:rPr>
          <w:rFonts w:ascii="Times New Roman" w:hAnsi="Times New Roman" w:cs="Times New Roman"/>
          <w:sz w:val="28"/>
          <w:szCs w:val="28"/>
        </w:rPr>
        <w:t>48230</w:t>
      </w:r>
      <w:r w:rsidRPr="00D244EE">
        <w:rPr>
          <w:rFonts w:ascii="Times New Roman" w:hAnsi="Times New Roman" w:cs="Times New Roman"/>
          <w:sz w:val="28"/>
          <w:szCs w:val="28"/>
        </w:rPr>
        <w:t xml:space="preserve"> </w:t>
      </w:r>
      <w:r w:rsidR="00211DBC" w:rsidRPr="00D244EE">
        <w:rPr>
          <w:rFonts w:ascii="Times New Roman" w:hAnsi="Times New Roman" w:cs="Times New Roman"/>
          <w:sz w:val="28"/>
          <w:szCs w:val="28"/>
        </w:rPr>
        <w:t xml:space="preserve">и № 21346Ч48230 </w:t>
      </w:r>
      <w:r w:rsidRPr="00D244EE">
        <w:rPr>
          <w:rFonts w:ascii="Times New Roman" w:hAnsi="Times New Roman" w:cs="Times New Roman"/>
          <w:sz w:val="28"/>
          <w:szCs w:val="28"/>
        </w:rPr>
        <w:t xml:space="preserve">в отделе №32 по </w:t>
      </w:r>
      <w:proofErr w:type="spellStart"/>
      <w:r w:rsidRPr="00D244EE">
        <w:rPr>
          <w:rFonts w:ascii="Times New Roman" w:hAnsi="Times New Roman" w:cs="Times New Roman"/>
          <w:sz w:val="28"/>
          <w:szCs w:val="28"/>
        </w:rPr>
        <w:t>Баяндаевскому</w:t>
      </w:r>
      <w:proofErr w:type="spellEnd"/>
      <w:r w:rsidRPr="00D244EE">
        <w:rPr>
          <w:rFonts w:ascii="Times New Roman" w:hAnsi="Times New Roman" w:cs="Times New Roman"/>
          <w:sz w:val="28"/>
          <w:szCs w:val="28"/>
        </w:rPr>
        <w:t xml:space="preserve"> району УФК по Иркутской области.</w:t>
      </w:r>
      <w:proofErr w:type="gramEnd"/>
    </w:p>
    <w:p w:rsidR="000540C7" w:rsidRPr="00BA6C56" w:rsidRDefault="000540C7" w:rsidP="00DA7C40">
      <w:pPr>
        <w:pStyle w:val="11"/>
        <w:tabs>
          <w:tab w:val="left" w:pos="9356"/>
        </w:tabs>
        <w:spacing w:line="276" w:lineRule="auto"/>
        <w:ind w:right="-81" w:firstLine="709"/>
        <w:jc w:val="both"/>
        <w:rPr>
          <w:sz w:val="28"/>
        </w:rPr>
      </w:pPr>
      <w:proofErr w:type="gramStart"/>
      <w:r w:rsidRPr="00BA6C56">
        <w:rPr>
          <w:sz w:val="28"/>
        </w:rPr>
        <w:t xml:space="preserve">Проверка произведена с ведома директора Учреждения, распорядителя бюджетных средств </w:t>
      </w:r>
      <w:proofErr w:type="spellStart"/>
      <w:r w:rsidR="00BD619C" w:rsidRPr="00BA6C56">
        <w:rPr>
          <w:sz w:val="28"/>
        </w:rPr>
        <w:t>Шептяков</w:t>
      </w:r>
      <w:r w:rsidR="00D244EE" w:rsidRPr="00BA6C56">
        <w:rPr>
          <w:sz w:val="28"/>
        </w:rPr>
        <w:t>ой</w:t>
      </w:r>
      <w:proofErr w:type="spellEnd"/>
      <w:r w:rsidR="00BD619C" w:rsidRPr="00BA6C56">
        <w:rPr>
          <w:sz w:val="28"/>
        </w:rPr>
        <w:t xml:space="preserve"> </w:t>
      </w:r>
      <w:proofErr w:type="spellStart"/>
      <w:r w:rsidR="00BD619C" w:rsidRPr="00BA6C56">
        <w:rPr>
          <w:sz w:val="28"/>
        </w:rPr>
        <w:t>Лаур</w:t>
      </w:r>
      <w:r w:rsidR="00D244EE" w:rsidRPr="00BA6C56">
        <w:rPr>
          <w:sz w:val="28"/>
        </w:rPr>
        <w:t>ы</w:t>
      </w:r>
      <w:proofErr w:type="spellEnd"/>
      <w:r w:rsidR="00BD619C" w:rsidRPr="00BA6C56">
        <w:rPr>
          <w:sz w:val="28"/>
        </w:rPr>
        <w:t xml:space="preserve"> Александровн</w:t>
      </w:r>
      <w:r w:rsidR="00D244EE" w:rsidRPr="00BA6C56">
        <w:rPr>
          <w:sz w:val="28"/>
        </w:rPr>
        <w:t>ы</w:t>
      </w:r>
      <w:r w:rsidRPr="00BA6C56">
        <w:rPr>
          <w:sz w:val="28"/>
        </w:rPr>
        <w:t xml:space="preserve">, в присутствии главного бухгалтера </w:t>
      </w:r>
      <w:r w:rsidR="00BD619C" w:rsidRPr="00BA6C56">
        <w:rPr>
          <w:sz w:val="28"/>
        </w:rPr>
        <w:t>Михайловой Ангелины Васильевны</w:t>
      </w:r>
      <w:r w:rsidRPr="00BA6C56">
        <w:rPr>
          <w:sz w:val="28"/>
        </w:rPr>
        <w:t>.</w:t>
      </w:r>
      <w:proofErr w:type="gramEnd"/>
    </w:p>
    <w:p w:rsidR="000540C7" w:rsidRPr="00BA6C56" w:rsidRDefault="000540C7" w:rsidP="00DA7C40">
      <w:pPr>
        <w:pStyle w:val="11"/>
        <w:tabs>
          <w:tab w:val="left" w:pos="9356"/>
        </w:tabs>
        <w:spacing w:line="276" w:lineRule="auto"/>
        <w:ind w:right="-81" w:firstLine="709"/>
        <w:jc w:val="both"/>
        <w:rPr>
          <w:sz w:val="28"/>
          <w:szCs w:val="28"/>
        </w:rPr>
      </w:pPr>
      <w:r w:rsidRPr="00BA6C56">
        <w:rPr>
          <w:sz w:val="28"/>
        </w:rPr>
        <w:t>В проверяемом периоде с 01.01.201</w:t>
      </w:r>
      <w:r w:rsidR="00376D11" w:rsidRPr="00BA6C56">
        <w:rPr>
          <w:sz w:val="28"/>
        </w:rPr>
        <w:t>2</w:t>
      </w:r>
      <w:r w:rsidRPr="00BA6C56">
        <w:rPr>
          <w:sz w:val="28"/>
        </w:rPr>
        <w:t>г. по настоящее время директором Учреждения  явля</w:t>
      </w:r>
      <w:r w:rsidR="00595BED" w:rsidRPr="00BA6C56">
        <w:rPr>
          <w:sz w:val="28"/>
        </w:rPr>
        <w:t xml:space="preserve">ется </w:t>
      </w:r>
      <w:r w:rsidRPr="00BA6C56">
        <w:rPr>
          <w:sz w:val="28"/>
        </w:rPr>
        <w:t xml:space="preserve">– </w:t>
      </w:r>
      <w:proofErr w:type="spellStart"/>
      <w:r w:rsidR="00963C4D" w:rsidRPr="00BA6C56">
        <w:rPr>
          <w:sz w:val="28"/>
        </w:rPr>
        <w:t>Шептякова</w:t>
      </w:r>
      <w:proofErr w:type="spellEnd"/>
      <w:r w:rsidR="00963C4D" w:rsidRPr="00BA6C56">
        <w:rPr>
          <w:sz w:val="28"/>
        </w:rPr>
        <w:t xml:space="preserve"> </w:t>
      </w:r>
      <w:proofErr w:type="spellStart"/>
      <w:r w:rsidR="00963C4D" w:rsidRPr="00BA6C56">
        <w:rPr>
          <w:sz w:val="28"/>
        </w:rPr>
        <w:t>Лаура</w:t>
      </w:r>
      <w:proofErr w:type="spellEnd"/>
      <w:r w:rsidR="00963C4D" w:rsidRPr="00BA6C56">
        <w:rPr>
          <w:sz w:val="28"/>
        </w:rPr>
        <w:t xml:space="preserve"> Александровна</w:t>
      </w:r>
      <w:r w:rsidRPr="00BA6C56">
        <w:rPr>
          <w:sz w:val="28"/>
        </w:rPr>
        <w:t xml:space="preserve">, главным бухгалтером – </w:t>
      </w:r>
      <w:r w:rsidR="00963C4D" w:rsidRPr="00BA6C56">
        <w:rPr>
          <w:sz w:val="28"/>
        </w:rPr>
        <w:t>Михайлова Ангелина Васильевна</w:t>
      </w:r>
      <w:r w:rsidRPr="00BA6C56">
        <w:rPr>
          <w:sz w:val="28"/>
        </w:rPr>
        <w:t xml:space="preserve">. </w:t>
      </w:r>
    </w:p>
    <w:p w:rsidR="00E81B3C" w:rsidRPr="006317DF" w:rsidRDefault="00E81B3C" w:rsidP="00DA7C40">
      <w:pPr>
        <w:pStyle w:val="ConsPlusNonformat"/>
        <w:spacing w:line="276" w:lineRule="auto"/>
        <w:rPr>
          <w:rFonts w:ascii="Times New Roman" w:hAnsi="Times New Roman" w:cs="Times New Roman"/>
          <w:sz w:val="28"/>
          <w:szCs w:val="28"/>
        </w:rPr>
      </w:pPr>
      <w:r w:rsidRPr="006317DF">
        <w:rPr>
          <w:rFonts w:ascii="Times New Roman" w:hAnsi="Times New Roman" w:cs="Times New Roman"/>
          <w:sz w:val="28"/>
          <w:szCs w:val="28"/>
        </w:rPr>
        <w:t xml:space="preserve"> </w:t>
      </w:r>
    </w:p>
    <w:p w:rsidR="003A5B28" w:rsidRDefault="003A5B28" w:rsidP="00DA7C40">
      <w:pPr>
        <w:pStyle w:val="ConsPlusNonformat"/>
        <w:spacing w:line="276"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8"/>
          <w:szCs w:val="28"/>
        </w:rPr>
        <w:t>8. По результатам контрольного мероприятия установлено следующее:</w:t>
      </w:r>
    </w:p>
    <w:p w:rsidR="00060BBD" w:rsidRPr="006317DF" w:rsidRDefault="003A5B28" w:rsidP="00DA7C40">
      <w:pPr>
        <w:pStyle w:val="ConsPlusNormal"/>
        <w:widowControl/>
        <w:spacing w:line="276"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8.1. </w:t>
      </w:r>
      <w:r w:rsidR="00060BBD" w:rsidRPr="006317DF">
        <w:rPr>
          <w:rFonts w:ascii="Times New Roman" w:hAnsi="Times New Roman" w:cs="Times New Roman"/>
          <w:sz w:val="28"/>
          <w:szCs w:val="28"/>
        </w:rPr>
        <w:t>Проверка организации бухгалтерского учета, организации финансирования, порядка оформления бухгалтерских операций.</w:t>
      </w:r>
    </w:p>
    <w:p w:rsidR="0063649F" w:rsidRPr="00D244EE" w:rsidRDefault="00E81B3C" w:rsidP="00DA7C40">
      <w:pPr>
        <w:pStyle w:val="ConsPlusNonformat"/>
        <w:spacing w:line="276" w:lineRule="auto"/>
        <w:rPr>
          <w:rFonts w:ascii="Times New Roman" w:hAnsi="Times New Roman" w:cs="Times New Roman"/>
          <w:sz w:val="28"/>
        </w:rPr>
      </w:pPr>
      <w:r w:rsidRPr="00963C4D">
        <w:rPr>
          <w:rFonts w:ascii="Times New Roman" w:hAnsi="Times New Roman" w:cs="Times New Roman"/>
          <w:b/>
          <w:color w:val="FF0000"/>
          <w:sz w:val="28"/>
          <w:szCs w:val="28"/>
          <w:u w:val="single"/>
        </w:rPr>
        <w:t xml:space="preserve"> </w:t>
      </w:r>
      <w:r w:rsidR="001F00FC" w:rsidRPr="00D244EE">
        <w:rPr>
          <w:rFonts w:ascii="Times New Roman" w:hAnsi="Times New Roman" w:cs="Times New Roman"/>
          <w:sz w:val="28"/>
          <w:szCs w:val="28"/>
        </w:rPr>
        <w:tab/>
      </w:r>
      <w:r w:rsidR="0063649F" w:rsidRPr="00D244EE">
        <w:rPr>
          <w:rFonts w:ascii="Times New Roman" w:hAnsi="Times New Roman" w:cs="Times New Roman"/>
          <w:sz w:val="28"/>
        </w:rPr>
        <w:t>На 01.01.201</w:t>
      </w:r>
      <w:r w:rsidR="00FB2D1A" w:rsidRPr="00D244EE">
        <w:rPr>
          <w:rFonts w:ascii="Times New Roman" w:hAnsi="Times New Roman" w:cs="Times New Roman"/>
          <w:sz w:val="28"/>
        </w:rPr>
        <w:t>2</w:t>
      </w:r>
      <w:r w:rsidR="0063649F" w:rsidRPr="00D244EE">
        <w:rPr>
          <w:rFonts w:ascii="Times New Roman" w:hAnsi="Times New Roman" w:cs="Times New Roman"/>
          <w:sz w:val="28"/>
        </w:rPr>
        <w:t xml:space="preserve">г. </w:t>
      </w:r>
      <w:r w:rsidR="00D244EE" w:rsidRPr="00D244EE">
        <w:rPr>
          <w:rFonts w:ascii="Times New Roman" w:hAnsi="Times New Roman" w:cs="Times New Roman"/>
          <w:sz w:val="28"/>
        </w:rPr>
        <w:t>,</w:t>
      </w:r>
      <w:r w:rsidR="006D5684" w:rsidRPr="00D244EE">
        <w:rPr>
          <w:rFonts w:ascii="Times New Roman" w:hAnsi="Times New Roman" w:cs="Times New Roman"/>
          <w:sz w:val="28"/>
        </w:rPr>
        <w:t xml:space="preserve"> </w:t>
      </w:r>
      <w:r w:rsidR="0063649F" w:rsidRPr="00D244EE">
        <w:rPr>
          <w:rFonts w:ascii="Times New Roman" w:hAnsi="Times New Roman" w:cs="Times New Roman"/>
          <w:sz w:val="28"/>
        </w:rPr>
        <w:t>01.01.201</w:t>
      </w:r>
      <w:r w:rsidR="006D5684" w:rsidRPr="00D244EE">
        <w:rPr>
          <w:rFonts w:ascii="Times New Roman" w:hAnsi="Times New Roman" w:cs="Times New Roman"/>
          <w:sz w:val="28"/>
        </w:rPr>
        <w:t>3</w:t>
      </w:r>
      <w:r w:rsidR="0063649F" w:rsidRPr="00D244EE">
        <w:rPr>
          <w:rFonts w:ascii="Times New Roman" w:hAnsi="Times New Roman" w:cs="Times New Roman"/>
          <w:sz w:val="28"/>
        </w:rPr>
        <w:t>г.</w:t>
      </w:r>
      <w:r w:rsidR="00D244EE" w:rsidRPr="00D244EE">
        <w:rPr>
          <w:rFonts w:ascii="Times New Roman" w:hAnsi="Times New Roman" w:cs="Times New Roman"/>
          <w:sz w:val="28"/>
        </w:rPr>
        <w:t xml:space="preserve"> и 01.07.2013г.</w:t>
      </w:r>
      <w:r w:rsidR="0063649F" w:rsidRPr="00D244EE">
        <w:rPr>
          <w:rFonts w:ascii="Times New Roman" w:hAnsi="Times New Roman" w:cs="Times New Roman"/>
          <w:sz w:val="28"/>
        </w:rPr>
        <w:t xml:space="preserve"> просроченная кредиторская задолженность отсутствует.</w:t>
      </w:r>
    </w:p>
    <w:p w:rsidR="006D5684" w:rsidRPr="00963C4D" w:rsidRDefault="006D5684" w:rsidP="00DA7C40">
      <w:pPr>
        <w:pStyle w:val="ConsPlusTitle"/>
        <w:widowControl/>
        <w:spacing w:line="276" w:lineRule="auto"/>
        <w:ind w:firstLine="709"/>
        <w:jc w:val="both"/>
        <w:rPr>
          <w:b w:val="0"/>
          <w:sz w:val="28"/>
        </w:rPr>
      </w:pPr>
      <w:proofErr w:type="gramStart"/>
      <w:r w:rsidRPr="00963C4D">
        <w:rPr>
          <w:b w:val="0"/>
          <w:sz w:val="28"/>
          <w:szCs w:val="28"/>
        </w:rPr>
        <w:t>В соответствии с инструкцией по применению единого плана счетов бухгалтерского учета для органов государственной власти, органов местного самоуправления, утвержденной приказом МФ РФ от 1 декабря 2010 г. N157н (далее – Инструкция 157н), инструкцией по применению Плана счетов бюджетного учета, утвержденной приказом МФ РФ от 6 декабря 2010 г. N162н (далее – Инструкция 162н), а также с рекомендациями «Положения о документах и</w:t>
      </w:r>
      <w:r w:rsidRPr="00963C4D">
        <w:rPr>
          <w:b w:val="0"/>
          <w:sz w:val="28"/>
        </w:rPr>
        <w:t xml:space="preserve"> документообороте</w:t>
      </w:r>
      <w:proofErr w:type="gramEnd"/>
      <w:r w:rsidRPr="00963C4D">
        <w:rPr>
          <w:b w:val="0"/>
          <w:sz w:val="28"/>
        </w:rPr>
        <w:t xml:space="preserve"> в бухучете (утв. приказом МФ СССР от 29.07.83г. №105)», первичные бухгалтерские документы </w:t>
      </w:r>
      <w:r w:rsidR="009C1CD5" w:rsidRPr="00963C4D">
        <w:rPr>
          <w:b w:val="0"/>
          <w:sz w:val="28"/>
        </w:rPr>
        <w:t xml:space="preserve">сгруппированы по видам расходов, </w:t>
      </w:r>
      <w:r w:rsidRPr="00963C4D">
        <w:rPr>
          <w:b w:val="0"/>
          <w:sz w:val="28"/>
        </w:rPr>
        <w:t>подшиты</w:t>
      </w:r>
      <w:r w:rsidR="00A755ED" w:rsidRPr="00963C4D">
        <w:rPr>
          <w:b w:val="0"/>
          <w:sz w:val="28"/>
        </w:rPr>
        <w:t xml:space="preserve"> и </w:t>
      </w:r>
      <w:r w:rsidRPr="00963C4D">
        <w:rPr>
          <w:b w:val="0"/>
          <w:sz w:val="28"/>
        </w:rPr>
        <w:t xml:space="preserve">пронумерованы. </w:t>
      </w:r>
      <w:r w:rsidR="00730803" w:rsidRPr="00963C4D">
        <w:rPr>
          <w:b w:val="0"/>
          <w:sz w:val="28"/>
        </w:rPr>
        <w:t>Учетн</w:t>
      </w:r>
      <w:r w:rsidR="00A755ED" w:rsidRPr="00963C4D">
        <w:rPr>
          <w:b w:val="0"/>
          <w:sz w:val="28"/>
        </w:rPr>
        <w:t>ая</w:t>
      </w:r>
      <w:r w:rsidR="00730803" w:rsidRPr="00963C4D">
        <w:rPr>
          <w:b w:val="0"/>
          <w:sz w:val="28"/>
        </w:rPr>
        <w:t xml:space="preserve"> политик</w:t>
      </w:r>
      <w:r w:rsidR="00A755ED" w:rsidRPr="00963C4D">
        <w:rPr>
          <w:b w:val="0"/>
          <w:sz w:val="28"/>
        </w:rPr>
        <w:t>а</w:t>
      </w:r>
      <w:r w:rsidR="00730803" w:rsidRPr="00963C4D">
        <w:rPr>
          <w:b w:val="0"/>
          <w:sz w:val="28"/>
        </w:rPr>
        <w:t xml:space="preserve"> </w:t>
      </w:r>
      <w:r w:rsidR="00A755ED" w:rsidRPr="00963C4D">
        <w:rPr>
          <w:b w:val="0"/>
          <w:sz w:val="28"/>
        </w:rPr>
        <w:t xml:space="preserve">Учреждения </w:t>
      </w:r>
      <w:r w:rsidR="00963C4D" w:rsidRPr="00963C4D">
        <w:rPr>
          <w:b w:val="0"/>
          <w:sz w:val="28"/>
        </w:rPr>
        <w:t xml:space="preserve">на 2012 год </w:t>
      </w:r>
      <w:r w:rsidR="00A755ED" w:rsidRPr="00963C4D">
        <w:rPr>
          <w:b w:val="0"/>
          <w:sz w:val="28"/>
        </w:rPr>
        <w:t xml:space="preserve">утверждена приказом директора от </w:t>
      </w:r>
      <w:r w:rsidR="00963C4D" w:rsidRPr="00963C4D">
        <w:rPr>
          <w:b w:val="0"/>
          <w:sz w:val="28"/>
        </w:rPr>
        <w:t>12</w:t>
      </w:r>
      <w:r w:rsidR="00C36822" w:rsidRPr="00963C4D">
        <w:rPr>
          <w:b w:val="0"/>
          <w:sz w:val="28"/>
        </w:rPr>
        <w:t>.</w:t>
      </w:r>
      <w:r w:rsidR="00963C4D" w:rsidRPr="00963C4D">
        <w:rPr>
          <w:b w:val="0"/>
          <w:sz w:val="28"/>
        </w:rPr>
        <w:t>01</w:t>
      </w:r>
      <w:r w:rsidR="00C36822" w:rsidRPr="00963C4D">
        <w:rPr>
          <w:b w:val="0"/>
          <w:sz w:val="28"/>
        </w:rPr>
        <w:t>.201</w:t>
      </w:r>
      <w:r w:rsidR="00963C4D" w:rsidRPr="00963C4D">
        <w:rPr>
          <w:b w:val="0"/>
          <w:sz w:val="28"/>
        </w:rPr>
        <w:t>2</w:t>
      </w:r>
      <w:r w:rsidR="00C36822" w:rsidRPr="00963C4D">
        <w:rPr>
          <w:b w:val="0"/>
          <w:sz w:val="28"/>
        </w:rPr>
        <w:t>г. №</w:t>
      </w:r>
      <w:r w:rsidR="00963C4D" w:rsidRPr="00963C4D">
        <w:rPr>
          <w:b w:val="0"/>
          <w:sz w:val="28"/>
        </w:rPr>
        <w:t>3</w:t>
      </w:r>
      <w:r w:rsidR="00C36822" w:rsidRPr="00963C4D">
        <w:rPr>
          <w:b w:val="0"/>
          <w:sz w:val="28"/>
        </w:rPr>
        <w:t>.</w:t>
      </w:r>
      <w:r w:rsidR="00374D57" w:rsidRPr="00963C4D">
        <w:rPr>
          <w:b w:val="0"/>
          <w:sz w:val="28"/>
        </w:rPr>
        <w:t xml:space="preserve"> </w:t>
      </w:r>
      <w:r w:rsidR="00C44DA2" w:rsidRPr="00963C4D">
        <w:rPr>
          <w:b w:val="0"/>
          <w:sz w:val="28"/>
          <w:szCs w:val="28"/>
        </w:rPr>
        <w:t xml:space="preserve">Учетная политика на 2013 год отсутствует, </w:t>
      </w:r>
      <w:r w:rsidR="00BA6C56">
        <w:rPr>
          <w:b w:val="0"/>
          <w:sz w:val="28"/>
          <w:szCs w:val="28"/>
        </w:rPr>
        <w:t xml:space="preserve">хотя </w:t>
      </w:r>
      <w:r w:rsidR="00C44DA2" w:rsidRPr="00963C4D">
        <w:rPr>
          <w:b w:val="0"/>
          <w:sz w:val="28"/>
          <w:szCs w:val="28"/>
        </w:rPr>
        <w:t>в связи с вступлением в силу нового Федерального закона  от 06.12.2011г. №402-ФЗ «О бухгалтерском учете», учетная политика Учреждения 2012 года</w:t>
      </w:r>
      <w:r w:rsidR="009F68BE">
        <w:rPr>
          <w:b w:val="0"/>
          <w:sz w:val="28"/>
          <w:szCs w:val="28"/>
        </w:rPr>
        <w:t xml:space="preserve"> не может применяться</w:t>
      </w:r>
      <w:r w:rsidR="00C44DA2" w:rsidRPr="00963C4D">
        <w:rPr>
          <w:b w:val="0"/>
          <w:sz w:val="28"/>
          <w:szCs w:val="28"/>
        </w:rPr>
        <w:t xml:space="preserve"> </w:t>
      </w:r>
      <w:r w:rsidR="009F68BE">
        <w:rPr>
          <w:b w:val="0"/>
          <w:sz w:val="28"/>
          <w:szCs w:val="28"/>
        </w:rPr>
        <w:t xml:space="preserve">в текущем </w:t>
      </w:r>
      <w:r w:rsidR="00211DBC" w:rsidRPr="00963C4D">
        <w:rPr>
          <w:b w:val="0"/>
          <w:sz w:val="28"/>
          <w:szCs w:val="28"/>
        </w:rPr>
        <w:t>год</w:t>
      </w:r>
      <w:r w:rsidR="009F68BE">
        <w:rPr>
          <w:b w:val="0"/>
          <w:sz w:val="28"/>
          <w:szCs w:val="28"/>
        </w:rPr>
        <w:t>у, так как</w:t>
      </w:r>
      <w:r w:rsidR="00211DBC" w:rsidRPr="00963C4D">
        <w:rPr>
          <w:b w:val="0"/>
          <w:sz w:val="28"/>
          <w:szCs w:val="28"/>
        </w:rPr>
        <w:t xml:space="preserve"> </w:t>
      </w:r>
      <w:r w:rsidR="00C44DA2" w:rsidRPr="00963C4D">
        <w:rPr>
          <w:b w:val="0"/>
          <w:sz w:val="28"/>
          <w:szCs w:val="28"/>
        </w:rPr>
        <w:t>актуальна.</w:t>
      </w:r>
    </w:p>
    <w:p w:rsidR="00C72596" w:rsidRDefault="00BD1DED" w:rsidP="00DA7C40">
      <w:pPr>
        <w:shd w:val="clear" w:color="auto" w:fill="FFFFFF"/>
        <w:spacing w:before="10" w:line="276" w:lineRule="auto"/>
        <w:ind w:right="-81" w:firstLine="708"/>
        <w:jc w:val="both"/>
        <w:rPr>
          <w:spacing w:val="-1"/>
          <w:sz w:val="28"/>
        </w:rPr>
      </w:pPr>
      <w:r w:rsidRPr="00360708">
        <w:rPr>
          <w:spacing w:val="-1"/>
          <w:sz w:val="28"/>
        </w:rPr>
        <w:t xml:space="preserve">Учреждением было получено муниципальное задание на оказание муниципальных услуг по предоставлению общего образования </w:t>
      </w:r>
      <w:r w:rsidR="009C1CD5" w:rsidRPr="00360708">
        <w:rPr>
          <w:spacing w:val="-1"/>
          <w:sz w:val="28"/>
        </w:rPr>
        <w:t xml:space="preserve">в 2012 году </w:t>
      </w:r>
      <w:r w:rsidRPr="00360708">
        <w:rPr>
          <w:spacing w:val="-1"/>
          <w:sz w:val="28"/>
        </w:rPr>
        <w:t xml:space="preserve">на сумму </w:t>
      </w:r>
      <w:r w:rsidR="00360708" w:rsidRPr="00360708">
        <w:rPr>
          <w:spacing w:val="-1"/>
          <w:sz w:val="28"/>
        </w:rPr>
        <w:t>11630747,30</w:t>
      </w:r>
      <w:r w:rsidRPr="00360708">
        <w:rPr>
          <w:spacing w:val="-1"/>
          <w:sz w:val="28"/>
        </w:rPr>
        <w:t xml:space="preserve"> руб. с объемом муниципальных услуг </w:t>
      </w:r>
      <w:r w:rsidR="00D244EE" w:rsidRPr="00360708">
        <w:rPr>
          <w:spacing w:val="-1"/>
          <w:sz w:val="28"/>
        </w:rPr>
        <w:t>131</w:t>
      </w:r>
      <w:r w:rsidRPr="00360708">
        <w:rPr>
          <w:spacing w:val="-1"/>
          <w:sz w:val="28"/>
        </w:rPr>
        <w:t xml:space="preserve"> учащи</w:t>
      </w:r>
      <w:r w:rsidR="009C1CD5" w:rsidRPr="00360708">
        <w:rPr>
          <w:spacing w:val="-1"/>
          <w:sz w:val="28"/>
        </w:rPr>
        <w:t>х</w:t>
      </w:r>
      <w:r w:rsidRPr="00360708">
        <w:rPr>
          <w:spacing w:val="-1"/>
          <w:sz w:val="28"/>
        </w:rPr>
        <w:t>ся</w:t>
      </w:r>
      <w:r w:rsidR="00D066E4" w:rsidRPr="00360708">
        <w:rPr>
          <w:spacing w:val="-1"/>
          <w:sz w:val="28"/>
        </w:rPr>
        <w:t xml:space="preserve"> с затратами на одного учащегося</w:t>
      </w:r>
      <w:r w:rsidR="00D8687D" w:rsidRPr="00360708">
        <w:rPr>
          <w:spacing w:val="-1"/>
          <w:sz w:val="28"/>
        </w:rPr>
        <w:t xml:space="preserve"> </w:t>
      </w:r>
      <w:r w:rsidR="00360708" w:rsidRPr="00360708">
        <w:rPr>
          <w:spacing w:val="-1"/>
          <w:sz w:val="28"/>
        </w:rPr>
        <w:t>88784,33</w:t>
      </w:r>
      <w:r w:rsidR="00D066E4" w:rsidRPr="00360708">
        <w:rPr>
          <w:spacing w:val="-1"/>
          <w:sz w:val="28"/>
        </w:rPr>
        <w:t xml:space="preserve"> руб.</w:t>
      </w:r>
      <w:r w:rsidR="004E605B" w:rsidRPr="00360708">
        <w:rPr>
          <w:spacing w:val="-1"/>
          <w:sz w:val="28"/>
        </w:rPr>
        <w:t>, на эту же сумму составлен и утвержден план финансово-хозяйственной деятельности Учреждения на</w:t>
      </w:r>
      <w:r w:rsidR="00496B78" w:rsidRPr="00360708">
        <w:rPr>
          <w:spacing w:val="-1"/>
          <w:sz w:val="28"/>
        </w:rPr>
        <w:t xml:space="preserve"> 2012 год.</w:t>
      </w:r>
      <w:r w:rsidR="004E605B" w:rsidRPr="00360708">
        <w:rPr>
          <w:spacing w:val="-1"/>
          <w:sz w:val="28"/>
        </w:rPr>
        <w:t xml:space="preserve"> С</w:t>
      </w:r>
      <w:r w:rsidR="00D066E4" w:rsidRPr="00360708">
        <w:rPr>
          <w:spacing w:val="-1"/>
          <w:sz w:val="28"/>
        </w:rPr>
        <w:t xml:space="preserve">огласно </w:t>
      </w:r>
      <w:r w:rsidR="002B5C10" w:rsidRPr="00360708">
        <w:rPr>
          <w:spacing w:val="-1"/>
          <w:sz w:val="28"/>
        </w:rPr>
        <w:t xml:space="preserve">годовому </w:t>
      </w:r>
      <w:r w:rsidR="00D066E4" w:rsidRPr="00360708">
        <w:rPr>
          <w:spacing w:val="-1"/>
          <w:sz w:val="28"/>
        </w:rPr>
        <w:t xml:space="preserve">отчету о выполнении муниципального задания </w:t>
      </w:r>
      <w:r w:rsidR="000163EE" w:rsidRPr="00360708">
        <w:rPr>
          <w:spacing w:val="-1"/>
          <w:sz w:val="28"/>
        </w:rPr>
        <w:t xml:space="preserve">в 2012 году </w:t>
      </w:r>
      <w:r w:rsidR="00D066E4" w:rsidRPr="00360708">
        <w:rPr>
          <w:spacing w:val="-1"/>
          <w:sz w:val="28"/>
        </w:rPr>
        <w:t xml:space="preserve">фактически было оказано муниципальных услуг на сумму </w:t>
      </w:r>
      <w:r w:rsidR="000163EE" w:rsidRPr="00360708">
        <w:rPr>
          <w:spacing w:val="-1"/>
          <w:sz w:val="28"/>
        </w:rPr>
        <w:t xml:space="preserve"> </w:t>
      </w:r>
      <w:r w:rsidR="00D244EE" w:rsidRPr="00360708">
        <w:rPr>
          <w:spacing w:val="-1"/>
          <w:sz w:val="28"/>
        </w:rPr>
        <w:t>12006</w:t>
      </w:r>
      <w:r w:rsidR="00360708" w:rsidRPr="00360708">
        <w:rPr>
          <w:spacing w:val="-1"/>
          <w:sz w:val="28"/>
        </w:rPr>
        <w:t>863,69</w:t>
      </w:r>
      <w:r w:rsidR="00D244EE" w:rsidRPr="00360708">
        <w:rPr>
          <w:spacing w:val="-1"/>
          <w:sz w:val="28"/>
        </w:rPr>
        <w:t xml:space="preserve"> тыс</w:t>
      </w:r>
      <w:proofErr w:type="gramStart"/>
      <w:r w:rsidR="00D244EE" w:rsidRPr="00360708">
        <w:rPr>
          <w:spacing w:val="-1"/>
          <w:sz w:val="28"/>
        </w:rPr>
        <w:t>.</w:t>
      </w:r>
      <w:r w:rsidR="00D066E4" w:rsidRPr="00360708">
        <w:rPr>
          <w:spacing w:val="-1"/>
          <w:sz w:val="28"/>
        </w:rPr>
        <w:t>р</w:t>
      </w:r>
      <w:proofErr w:type="gramEnd"/>
      <w:r w:rsidR="00D066E4" w:rsidRPr="00360708">
        <w:rPr>
          <w:spacing w:val="-1"/>
          <w:sz w:val="28"/>
        </w:rPr>
        <w:t>уб.</w:t>
      </w:r>
      <w:r w:rsidR="00C72596">
        <w:rPr>
          <w:spacing w:val="-1"/>
          <w:sz w:val="28"/>
        </w:rPr>
        <w:t xml:space="preserve"> При этом Учреждением получены бюджетные ассигнования на сумму фактически оказанных муниципальных услуг, а изменения в муниципальное задание и план финансово-хозяйственной деятельности на 2012 год не вносились.</w:t>
      </w:r>
    </w:p>
    <w:p w:rsidR="009C1CD5" w:rsidRPr="00435A89" w:rsidRDefault="009C1CD5" w:rsidP="00DA7C40">
      <w:pPr>
        <w:shd w:val="clear" w:color="auto" w:fill="FFFFFF"/>
        <w:spacing w:before="10" w:line="276" w:lineRule="auto"/>
        <w:ind w:right="-81" w:firstLine="708"/>
        <w:jc w:val="both"/>
        <w:rPr>
          <w:spacing w:val="-1"/>
          <w:sz w:val="28"/>
        </w:rPr>
      </w:pPr>
      <w:r w:rsidRPr="00D244EE">
        <w:rPr>
          <w:spacing w:val="-1"/>
          <w:sz w:val="28"/>
        </w:rPr>
        <w:t>Муниципальное задание на оказание муниципальных услуг по предоставлению общего образования в 2013 году</w:t>
      </w:r>
      <w:r w:rsidR="00C72596">
        <w:rPr>
          <w:spacing w:val="-1"/>
          <w:sz w:val="28"/>
        </w:rPr>
        <w:t xml:space="preserve"> получено Учреждением </w:t>
      </w:r>
      <w:r w:rsidRPr="00D244EE">
        <w:rPr>
          <w:spacing w:val="-1"/>
          <w:sz w:val="28"/>
        </w:rPr>
        <w:t xml:space="preserve">на сумму </w:t>
      </w:r>
      <w:r w:rsidR="00D244EE" w:rsidRPr="00D244EE">
        <w:rPr>
          <w:spacing w:val="-1"/>
          <w:sz w:val="28"/>
        </w:rPr>
        <w:t xml:space="preserve">11570201,10 </w:t>
      </w:r>
      <w:r w:rsidRPr="00D244EE">
        <w:rPr>
          <w:spacing w:val="-1"/>
          <w:sz w:val="28"/>
        </w:rPr>
        <w:t xml:space="preserve">руб. с объемом муниципальных услуг </w:t>
      </w:r>
      <w:r w:rsidR="00D244EE" w:rsidRPr="00D244EE">
        <w:rPr>
          <w:spacing w:val="-1"/>
          <w:sz w:val="28"/>
        </w:rPr>
        <w:t xml:space="preserve">128 </w:t>
      </w:r>
      <w:r w:rsidRPr="00D244EE">
        <w:rPr>
          <w:spacing w:val="-1"/>
          <w:sz w:val="28"/>
        </w:rPr>
        <w:t xml:space="preserve">учащихся с затратами на одного учащегося </w:t>
      </w:r>
      <w:r w:rsidR="00D244EE" w:rsidRPr="00D244EE">
        <w:rPr>
          <w:spacing w:val="-1"/>
          <w:sz w:val="28"/>
        </w:rPr>
        <w:t xml:space="preserve">90392,20 </w:t>
      </w:r>
      <w:r w:rsidRPr="00D244EE">
        <w:rPr>
          <w:spacing w:val="-1"/>
          <w:sz w:val="28"/>
        </w:rPr>
        <w:t xml:space="preserve">руб., на эту же сумму составлен и </w:t>
      </w:r>
      <w:r w:rsidRPr="00264B46">
        <w:rPr>
          <w:spacing w:val="-1"/>
          <w:sz w:val="28"/>
        </w:rPr>
        <w:t>утвержден план финансово-хозяйственной деятельности Учреждения на 201</w:t>
      </w:r>
      <w:r w:rsidR="004530CA" w:rsidRPr="00264B46">
        <w:rPr>
          <w:spacing w:val="-1"/>
          <w:sz w:val="28"/>
        </w:rPr>
        <w:t>3</w:t>
      </w:r>
      <w:r w:rsidRPr="00264B46">
        <w:rPr>
          <w:spacing w:val="-1"/>
          <w:sz w:val="28"/>
        </w:rPr>
        <w:t xml:space="preserve"> год. Согласно отчету </w:t>
      </w:r>
      <w:r w:rsidR="000163EE" w:rsidRPr="00264B46">
        <w:rPr>
          <w:spacing w:val="-1"/>
          <w:sz w:val="28"/>
        </w:rPr>
        <w:t xml:space="preserve">за </w:t>
      </w:r>
      <w:r w:rsidR="000163EE" w:rsidRPr="00264B46">
        <w:rPr>
          <w:spacing w:val="-1"/>
          <w:sz w:val="28"/>
          <w:lang w:val="en-US"/>
        </w:rPr>
        <w:t>I</w:t>
      </w:r>
      <w:r w:rsidR="000163EE" w:rsidRPr="00264B46">
        <w:rPr>
          <w:spacing w:val="-1"/>
          <w:sz w:val="28"/>
        </w:rPr>
        <w:t xml:space="preserve"> полугодие 2013 года реализовано муниципальных услуг </w:t>
      </w:r>
      <w:r w:rsidRPr="00264B46">
        <w:rPr>
          <w:spacing w:val="-1"/>
          <w:sz w:val="28"/>
        </w:rPr>
        <w:t xml:space="preserve">на сумму </w:t>
      </w:r>
      <w:r w:rsidR="00264B46" w:rsidRPr="00264B46">
        <w:rPr>
          <w:spacing w:val="-1"/>
          <w:sz w:val="28"/>
        </w:rPr>
        <w:t>7354503,89</w:t>
      </w:r>
      <w:r w:rsidRPr="00264B46">
        <w:rPr>
          <w:spacing w:val="-1"/>
          <w:sz w:val="28"/>
        </w:rPr>
        <w:t xml:space="preserve"> тыс</w:t>
      </w:r>
      <w:proofErr w:type="gramStart"/>
      <w:r w:rsidRPr="00264B46">
        <w:rPr>
          <w:spacing w:val="-1"/>
          <w:sz w:val="28"/>
        </w:rPr>
        <w:t>.р</w:t>
      </w:r>
      <w:proofErr w:type="gramEnd"/>
      <w:r w:rsidRPr="00264B46">
        <w:rPr>
          <w:spacing w:val="-1"/>
          <w:sz w:val="28"/>
        </w:rPr>
        <w:t>уб.</w:t>
      </w:r>
      <w:r w:rsidR="00C72596">
        <w:rPr>
          <w:spacing w:val="-1"/>
          <w:sz w:val="28"/>
        </w:rPr>
        <w:t xml:space="preserve">, т.е. </w:t>
      </w:r>
      <w:r w:rsidR="00435A89">
        <w:rPr>
          <w:spacing w:val="-1"/>
          <w:sz w:val="28"/>
        </w:rPr>
        <w:t xml:space="preserve">65,1%, таким образом наблюдается перерасход средств за </w:t>
      </w:r>
      <w:r w:rsidR="00435A89">
        <w:rPr>
          <w:spacing w:val="-1"/>
          <w:sz w:val="28"/>
          <w:lang w:val="en-US"/>
        </w:rPr>
        <w:t>I</w:t>
      </w:r>
      <w:r w:rsidR="00435A89">
        <w:rPr>
          <w:spacing w:val="-1"/>
          <w:sz w:val="28"/>
        </w:rPr>
        <w:t xml:space="preserve"> полугодие на 15,1%.</w:t>
      </w:r>
    </w:p>
    <w:p w:rsidR="004551F8" w:rsidRPr="00EF29F4" w:rsidRDefault="003A5B28" w:rsidP="00DA7C40">
      <w:pPr>
        <w:pStyle w:val="ConsPlusNormal"/>
        <w:widowControl/>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8.2. </w:t>
      </w:r>
      <w:r w:rsidR="004551F8" w:rsidRPr="00EF29F4">
        <w:rPr>
          <w:rFonts w:ascii="Times New Roman" w:hAnsi="Times New Roman" w:cs="Times New Roman"/>
          <w:sz w:val="28"/>
          <w:szCs w:val="28"/>
        </w:rPr>
        <w:t>Проверка ведения первичных учетных документов, регистров бухгалтерского учета, а также расчетов с поставщиками и подрядчиками.</w:t>
      </w:r>
    </w:p>
    <w:p w:rsidR="002C4AFC" w:rsidRPr="00EF29F4" w:rsidRDefault="00303A29" w:rsidP="00DA7C40">
      <w:pPr>
        <w:autoSpaceDE w:val="0"/>
        <w:autoSpaceDN w:val="0"/>
        <w:adjustRightInd w:val="0"/>
        <w:spacing w:line="276" w:lineRule="auto"/>
        <w:ind w:firstLine="708"/>
        <w:jc w:val="both"/>
        <w:rPr>
          <w:sz w:val="28"/>
          <w:szCs w:val="28"/>
        </w:rPr>
      </w:pPr>
      <w:r w:rsidRPr="00EF29F4">
        <w:rPr>
          <w:sz w:val="28"/>
          <w:szCs w:val="28"/>
        </w:rPr>
        <w:lastRenderedPageBreak/>
        <w:t>Проверка кассовых документов проведена сплошным</w:t>
      </w:r>
      <w:r w:rsidR="00DA2A30" w:rsidRPr="00EF29F4">
        <w:rPr>
          <w:sz w:val="28"/>
          <w:szCs w:val="28"/>
        </w:rPr>
        <w:t xml:space="preserve"> методом. При проверке выявлено, что кассовые операции в целом ведутся в соответствии с Положением о порядке ведения кассовых операций с банкнотами и монетой Банка России на территории Российской Федерации (утв. Банком России 12.10.2011</w:t>
      </w:r>
      <w:r w:rsidR="0020069A" w:rsidRPr="00EF29F4">
        <w:rPr>
          <w:sz w:val="28"/>
          <w:szCs w:val="28"/>
        </w:rPr>
        <w:t>г. №</w:t>
      </w:r>
      <w:r w:rsidR="00DA2A30" w:rsidRPr="00EF29F4">
        <w:rPr>
          <w:sz w:val="28"/>
          <w:szCs w:val="28"/>
        </w:rPr>
        <w:t>373-П) (далее – Порядок ведения кассовых операций).</w:t>
      </w:r>
      <w:r w:rsidR="00EE5CF4" w:rsidRPr="00EF29F4">
        <w:rPr>
          <w:sz w:val="28"/>
          <w:szCs w:val="28"/>
        </w:rPr>
        <w:t xml:space="preserve"> </w:t>
      </w:r>
    </w:p>
    <w:p w:rsidR="000163EE" w:rsidRPr="00EF29F4" w:rsidRDefault="00531DA3" w:rsidP="00DA7C40">
      <w:pPr>
        <w:pStyle w:val="32"/>
        <w:tabs>
          <w:tab w:val="left" w:pos="9356"/>
        </w:tabs>
        <w:spacing w:line="276" w:lineRule="auto"/>
        <w:ind w:right="-81" w:firstLine="540"/>
        <w:jc w:val="both"/>
        <w:rPr>
          <w:sz w:val="28"/>
        </w:rPr>
      </w:pPr>
      <w:r w:rsidRPr="00EF29F4">
        <w:rPr>
          <w:sz w:val="28"/>
          <w:szCs w:val="28"/>
        </w:rPr>
        <w:t xml:space="preserve">Проверка банковских документов проведена сплошным методом. </w:t>
      </w:r>
      <w:r w:rsidR="000163EE" w:rsidRPr="00EF29F4">
        <w:rPr>
          <w:sz w:val="28"/>
        </w:rPr>
        <w:t>Полученные со счетов наличные денежные средства  оприходованы в кассе Учреждения своевременно и в полном объеме.</w:t>
      </w:r>
    </w:p>
    <w:p w:rsidR="00611090" w:rsidRPr="00EF29F4" w:rsidRDefault="000163EE" w:rsidP="00DA7C40">
      <w:pPr>
        <w:pStyle w:val="32"/>
        <w:tabs>
          <w:tab w:val="left" w:pos="9356"/>
        </w:tabs>
        <w:spacing w:line="276" w:lineRule="auto"/>
        <w:ind w:right="-81"/>
        <w:jc w:val="both"/>
        <w:rPr>
          <w:sz w:val="28"/>
          <w:szCs w:val="28"/>
        </w:rPr>
      </w:pPr>
      <w:r w:rsidRPr="00EF29F4">
        <w:rPr>
          <w:sz w:val="28"/>
        </w:rPr>
        <w:t xml:space="preserve">       </w:t>
      </w:r>
      <w:r w:rsidR="00A64FBF" w:rsidRPr="00EF29F4">
        <w:rPr>
          <w:sz w:val="28"/>
          <w:szCs w:val="28"/>
        </w:rPr>
        <w:t>Авансовые отчеты проверены сплошным методом. При проверке выявлено</w:t>
      </w:r>
      <w:r w:rsidR="00EF29F4" w:rsidRPr="00EF29F4">
        <w:rPr>
          <w:sz w:val="28"/>
          <w:szCs w:val="28"/>
        </w:rPr>
        <w:t>, что суммы авансовых отчетов приняты к учету в размерах финансирования, тогда как руководителем Учреждения авансовые отчеты утверждаются по фактическим расходам</w:t>
      </w:r>
      <w:r w:rsidR="004530CA" w:rsidRPr="00EF29F4">
        <w:rPr>
          <w:sz w:val="28"/>
          <w:szCs w:val="28"/>
        </w:rPr>
        <w:t xml:space="preserve"> </w:t>
      </w:r>
    </w:p>
    <w:p w:rsidR="00A42FA3" w:rsidRPr="008A3919" w:rsidRDefault="00165240" w:rsidP="00DA7C40">
      <w:pPr>
        <w:pStyle w:val="ConsPlusNonformat"/>
        <w:spacing w:line="276" w:lineRule="auto"/>
        <w:ind w:firstLine="708"/>
        <w:jc w:val="both"/>
        <w:rPr>
          <w:rFonts w:ascii="Times New Roman" w:hAnsi="Times New Roman" w:cs="Times New Roman"/>
          <w:sz w:val="28"/>
          <w:szCs w:val="28"/>
        </w:rPr>
      </w:pPr>
      <w:r w:rsidRPr="008A3919">
        <w:rPr>
          <w:rFonts w:ascii="Times New Roman" w:hAnsi="Times New Roman" w:cs="Times New Roman"/>
          <w:sz w:val="28"/>
          <w:szCs w:val="28"/>
        </w:rPr>
        <w:t>Проверка расчетов с поставщиками и подрядчиками проведена выборочно</w:t>
      </w:r>
      <w:r w:rsidR="00767C24" w:rsidRPr="008A3919">
        <w:rPr>
          <w:rFonts w:ascii="Times New Roman" w:hAnsi="Times New Roman" w:cs="Times New Roman"/>
          <w:sz w:val="28"/>
          <w:szCs w:val="28"/>
        </w:rPr>
        <w:t>, нарушений не выявлено.</w:t>
      </w:r>
    </w:p>
    <w:p w:rsidR="000F2E29" w:rsidRPr="00A55FAA" w:rsidRDefault="003A5B28" w:rsidP="00DA7C40">
      <w:pPr>
        <w:pStyle w:val="ConsPlusNonformat"/>
        <w:spacing w:line="276" w:lineRule="auto"/>
        <w:ind w:firstLine="708"/>
        <w:jc w:val="both"/>
        <w:rPr>
          <w:rStyle w:val="FontStyle15"/>
          <w:sz w:val="28"/>
          <w:szCs w:val="28"/>
        </w:rPr>
      </w:pPr>
      <w:r>
        <w:rPr>
          <w:rStyle w:val="FontStyle15"/>
          <w:sz w:val="28"/>
          <w:szCs w:val="28"/>
        </w:rPr>
        <w:t xml:space="preserve">8.3. </w:t>
      </w:r>
      <w:r w:rsidR="000F2E29" w:rsidRPr="00A55FAA">
        <w:rPr>
          <w:rStyle w:val="FontStyle15"/>
          <w:sz w:val="28"/>
          <w:szCs w:val="28"/>
        </w:rPr>
        <w:t>Проверка правильности начисления заработной платы, отпускных</w:t>
      </w:r>
    </w:p>
    <w:p w:rsidR="002957EA" w:rsidRPr="008C5A5C" w:rsidRDefault="002957EA" w:rsidP="00DA7C40">
      <w:pPr>
        <w:pStyle w:val="11"/>
        <w:spacing w:line="276" w:lineRule="auto"/>
        <w:ind w:right="-81" w:firstLine="708"/>
        <w:jc w:val="both"/>
        <w:rPr>
          <w:sz w:val="28"/>
        </w:rPr>
      </w:pPr>
      <w:r w:rsidRPr="00A55FAA">
        <w:rPr>
          <w:sz w:val="28"/>
        </w:rPr>
        <w:t xml:space="preserve">При проверке правильности расходования средств на заработную плату установлено следующее. </w:t>
      </w:r>
      <w:proofErr w:type="gramStart"/>
      <w:r w:rsidRPr="00A55FAA">
        <w:rPr>
          <w:sz w:val="28"/>
        </w:rPr>
        <w:t xml:space="preserve">Штатное расписание Учреждения 2012 года утверждено  </w:t>
      </w:r>
      <w:r w:rsidR="00E541F1" w:rsidRPr="00A55FAA">
        <w:rPr>
          <w:sz w:val="28"/>
        </w:rPr>
        <w:t>начальником Отдела образования района</w:t>
      </w:r>
      <w:r w:rsidRPr="00A55FAA">
        <w:rPr>
          <w:sz w:val="28"/>
        </w:rPr>
        <w:t xml:space="preserve"> с месячным фондом оплаты труда </w:t>
      </w:r>
      <w:r w:rsidR="00A55FAA" w:rsidRPr="00A55FAA">
        <w:rPr>
          <w:sz w:val="28"/>
        </w:rPr>
        <w:t>23</w:t>
      </w:r>
      <w:r w:rsidRPr="00A55FAA">
        <w:rPr>
          <w:sz w:val="28"/>
        </w:rPr>
        <w:t xml:space="preserve"> штатны</w:t>
      </w:r>
      <w:r w:rsidR="00A55FAA" w:rsidRPr="00A55FAA">
        <w:rPr>
          <w:sz w:val="28"/>
        </w:rPr>
        <w:t>х</w:t>
      </w:r>
      <w:r w:rsidRPr="00A55FAA">
        <w:rPr>
          <w:sz w:val="28"/>
        </w:rPr>
        <w:t xml:space="preserve"> единиц педагогических работников –</w:t>
      </w:r>
      <w:r w:rsidR="00BF73C0" w:rsidRPr="00A55FAA">
        <w:rPr>
          <w:sz w:val="28"/>
        </w:rPr>
        <w:t xml:space="preserve"> </w:t>
      </w:r>
      <w:r w:rsidR="00A55FAA" w:rsidRPr="00A55FAA">
        <w:rPr>
          <w:sz w:val="28"/>
        </w:rPr>
        <w:t>421083,18</w:t>
      </w:r>
      <w:r w:rsidRPr="00A55FAA">
        <w:rPr>
          <w:sz w:val="28"/>
        </w:rPr>
        <w:t xml:space="preserve"> рублей, </w:t>
      </w:r>
      <w:r w:rsidR="00E541F1" w:rsidRPr="00A55FAA">
        <w:rPr>
          <w:sz w:val="28"/>
        </w:rPr>
        <w:t>1</w:t>
      </w:r>
      <w:r w:rsidR="00A55FAA" w:rsidRPr="00A55FAA">
        <w:rPr>
          <w:sz w:val="28"/>
        </w:rPr>
        <w:t>6</w:t>
      </w:r>
      <w:r w:rsidR="00582591" w:rsidRPr="00A55FAA">
        <w:rPr>
          <w:sz w:val="28"/>
        </w:rPr>
        <w:t>,5</w:t>
      </w:r>
      <w:r w:rsidRPr="00A55FAA">
        <w:rPr>
          <w:sz w:val="28"/>
        </w:rPr>
        <w:t xml:space="preserve"> штатных единиц </w:t>
      </w:r>
      <w:r w:rsidR="00582591" w:rsidRPr="00A55FAA">
        <w:rPr>
          <w:sz w:val="28"/>
        </w:rPr>
        <w:t xml:space="preserve">вспомогательного и </w:t>
      </w:r>
      <w:r w:rsidR="003504AB" w:rsidRPr="00A55FAA">
        <w:rPr>
          <w:sz w:val="28"/>
        </w:rPr>
        <w:t>обслуживающего персонала</w:t>
      </w:r>
      <w:r w:rsidRPr="00A55FAA">
        <w:rPr>
          <w:sz w:val="28"/>
        </w:rPr>
        <w:t xml:space="preserve"> –</w:t>
      </w:r>
      <w:r w:rsidR="00582591" w:rsidRPr="00A55FAA">
        <w:rPr>
          <w:sz w:val="28"/>
        </w:rPr>
        <w:t xml:space="preserve"> </w:t>
      </w:r>
      <w:r w:rsidR="00A55FAA" w:rsidRPr="00A55FAA">
        <w:rPr>
          <w:sz w:val="28"/>
        </w:rPr>
        <w:t>137666,74</w:t>
      </w:r>
      <w:r w:rsidRPr="00A55FAA">
        <w:rPr>
          <w:sz w:val="28"/>
        </w:rPr>
        <w:t xml:space="preserve"> руб.</w:t>
      </w:r>
      <w:r w:rsidR="003504AB" w:rsidRPr="00A55FAA">
        <w:rPr>
          <w:sz w:val="28"/>
        </w:rPr>
        <w:t>,</w:t>
      </w:r>
      <w:r w:rsidR="003504AB" w:rsidRPr="00963C4D">
        <w:rPr>
          <w:color w:val="FF0000"/>
          <w:sz w:val="28"/>
        </w:rPr>
        <w:t xml:space="preserve">  </w:t>
      </w:r>
      <w:r w:rsidR="00A55FAA" w:rsidRPr="00A55FAA">
        <w:rPr>
          <w:sz w:val="28"/>
        </w:rPr>
        <w:t>5</w:t>
      </w:r>
      <w:r w:rsidR="003504AB" w:rsidRPr="00A55FAA">
        <w:rPr>
          <w:sz w:val="28"/>
        </w:rPr>
        <w:t xml:space="preserve"> штатны</w:t>
      </w:r>
      <w:r w:rsidR="00A55FAA" w:rsidRPr="00A55FAA">
        <w:rPr>
          <w:sz w:val="28"/>
        </w:rPr>
        <w:t>х</w:t>
      </w:r>
      <w:r w:rsidR="003504AB" w:rsidRPr="00A55FAA">
        <w:rPr>
          <w:sz w:val="28"/>
        </w:rPr>
        <w:t xml:space="preserve"> единиц административно-управленческого персонала – </w:t>
      </w:r>
      <w:r w:rsidR="00A55FAA" w:rsidRPr="00A55FAA">
        <w:rPr>
          <w:sz w:val="28"/>
        </w:rPr>
        <w:t>143125,40</w:t>
      </w:r>
      <w:r w:rsidR="003504AB" w:rsidRPr="00A55FAA">
        <w:rPr>
          <w:sz w:val="28"/>
        </w:rPr>
        <w:t xml:space="preserve"> руб</w:t>
      </w:r>
      <w:r w:rsidR="003504AB" w:rsidRPr="008C5A5C">
        <w:rPr>
          <w:sz w:val="28"/>
        </w:rPr>
        <w:t>.</w:t>
      </w:r>
      <w:r w:rsidRPr="008C5A5C">
        <w:rPr>
          <w:sz w:val="28"/>
        </w:rPr>
        <w:t xml:space="preserve"> </w:t>
      </w:r>
      <w:r w:rsidR="00701913" w:rsidRPr="008C5A5C">
        <w:rPr>
          <w:sz w:val="28"/>
        </w:rPr>
        <w:t>В</w:t>
      </w:r>
      <w:r w:rsidR="00E541F1" w:rsidRPr="008C5A5C">
        <w:rPr>
          <w:sz w:val="28"/>
        </w:rPr>
        <w:t xml:space="preserve"> 2013 году – </w:t>
      </w:r>
      <w:r w:rsidR="008C5A5C" w:rsidRPr="008C5A5C">
        <w:rPr>
          <w:sz w:val="28"/>
        </w:rPr>
        <w:t>21</w:t>
      </w:r>
      <w:r w:rsidR="00E541F1" w:rsidRPr="008C5A5C">
        <w:rPr>
          <w:sz w:val="28"/>
        </w:rPr>
        <w:t xml:space="preserve"> штатных единиц педаг</w:t>
      </w:r>
      <w:r w:rsidR="008C5A5C" w:rsidRPr="008C5A5C">
        <w:rPr>
          <w:sz w:val="28"/>
        </w:rPr>
        <w:t>огических работников – 479836,50</w:t>
      </w:r>
      <w:r w:rsidR="00E541F1" w:rsidRPr="008C5A5C">
        <w:rPr>
          <w:sz w:val="28"/>
        </w:rPr>
        <w:t xml:space="preserve"> рублей, </w:t>
      </w:r>
      <w:r w:rsidR="008C5A5C" w:rsidRPr="008C5A5C">
        <w:rPr>
          <w:sz w:val="28"/>
        </w:rPr>
        <w:t>18</w:t>
      </w:r>
      <w:r w:rsidR="00E541F1" w:rsidRPr="008C5A5C">
        <w:rPr>
          <w:sz w:val="28"/>
        </w:rPr>
        <w:t xml:space="preserve">,5 штатных единиц вспомогательного и обслуживающего персонала – </w:t>
      </w:r>
      <w:r w:rsidR="008C5A5C" w:rsidRPr="008C5A5C">
        <w:rPr>
          <w:sz w:val="28"/>
        </w:rPr>
        <w:t>181830,01</w:t>
      </w:r>
      <w:r w:rsidR="00E541F1" w:rsidRPr="008C5A5C">
        <w:rPr>
          <w:sz w:val="28"/>
        </w:rPr>
        <w:t xml:space="preserve"> руб.,  </w:t>
      </w:r>
      <w:r w:rsidR="008C5A5C" w:rsidRPr="008C5A5C">
        <w:rPr>
          <w:sz w:val="28"/>
        </w:rPr>
        <w:t>5</w:t>
      </w:r>
      <w:r w:rsidR="00E541F1" w:rsidRPr="008C5A5C">
        <w:rPr>
          <w:sz w:val="28"/>
        </w:rPr>
        <w:t xml:space="preserve"> штатны</w:t>
      </w:r>
      <w:r w:rsidR="008C5A5C" w:rsidRPr="008C5A5C">
        <w:rPr>
          <w:sz w:val="28"/>
        </w:rPr>
        <w:t>х</w:t>
      </w:r>
      <w:r w:rsidR="00E541F1" w:rsidRPr="008C5A5C">
        <w:rPr>
          <w:sz w:val="28"/>
        </w:rPr>
        <w:t xml:space="preserve"> единиц</w:t>
      </w:r>
      <w:proofErr w:type="gramEnd"/>
      <w:r w:rsidR="00E541F1" w:rsidRPr="008C5A5C">
        <w:rPr>
          <w:sz w:val="28"/>
        </w:rPr>
        <w:t xml:space="preserve"> административно-управ</w:t>
      </w:r>
      <w:r w:rsidR="008C5A5C" w:rsidRPr="008C5A5C">
        <w:rPr>
          <w:sz w:val="28"/>
        </w:rPr>
        <w:t>ленческого персонала – 167665,15</w:t>
      </w:r>
      <w:r w:rsidR="00E541F1" w:rsidRPr="008C5A5C">
        <w:rPr>
          <w:sz w:val="28"/>
        </w:rPr>
        <w:t xml:space="preserve"> руб.</w:t>
      </w:r>
    </w:p>
    <w:p w:rsidR="006D6E0C" w:rsidRPr="004B28A7" w:rsidRDefault="002957EA" w:rsidP="00DA7C40">
      <w:pPr>
        <w:spacing w:line="276" w:lineRule="auto"/>
        <w:ind w:right="-81" w:firstLine="540"/>
        <w:jc w:val="both"/>
        <w:rPr>
          <w:sz w:val="28"/>
        </w:rPr>
      </w:pPr>
      <w:proofErr w:type="gramStart"/>
      <w:r w:rsidRPr="004B28A7">
        <w:rPr>
          <w:sz w:val="28"/>
        </w:rPr>
        <w:t xml:space="preserve">Заработная плата  работников Учреждения формируется </w:t>
      </w:r>
      <w:r w:rsidR="003504AB" w:rsidRPr="004B28A7">
        <w:rPr>
          <w:sz w:val="28"/>
        </w:rPr>
        <w:t xml:space="preserve">согласно Положения об оплате труда работников МОУ </w:t>
      </w:r>
      <w:proofErr w:type="spellStart"/>
      <w:r w:rsidR="00B14E2C" w:rsidRPr="004B28A7">
        <w:rPr>
          <w:sz w:val="28"/>
        </w:rPr>
        <w:t>Загатуйская</w:t>
      </w:r>
      <w:proofErr w:type="spellEnd"/>
      <w:r w:rsidR="00E541F1" w:rsidRPr="004B28A7">
        <w:rPr>
          <w:sz w:val="28"/>
        </w:rPr>
        <w:t xml:space="preserve"> С</w:t>
      </w:r>
      <w:r w:rsidR="00730354" w:rsidRPr="004B28A7">
        <w:rPr>
          <w:sz w:val="28"/>
        </w:rPr>
        <w:t>ОШ</w:t>
      </w:r>
      <w:r w:rsidR="003504AB" w:rsidRPr="004B28A7">
        <w:rPr>
          <w:sz w:val="28"/>
        </w:rPr>
        <w:t xml:space="preserve">, </w:t>
      </w:r>
      <w:r w:rsidR="004B28A7" w:rsidRPr="004B28A7">
        <w:rPr>
          <w:sz w:val="28"/>
        </w:rPr>
        <w:t xml:space="preserve">которое изменялось в течение проверяемого периода --- раз и </w:t>
      </w:r>
      <w:r w:rsidR="003504AB" w:rsidRPr="004B28A7">
        <w:rPr>
          <w:sz w:val="28"/>
        </w:rPr>
        <w:t>утвержд</w:t>
      </w:r>
      <w:r w:rsidR="004B28A7" w:rsidRPr="004B28A7">
        <w:rPr>
          <w:sz w:val="28"/>
        </w:rPr>
        <w:t>алось следующими</w:t>
      </w:r>
      <w:r w:rsidR="003504AB" w:rsidRPr="004B28A7">
        <w:rPr>
          <w:sz w:val="28"/>
        </w:rPr>
        <w:t xml:space="preserve"> </w:t>
      </w:r>
      <w:r w:rsidR="00E541F1" w:rsidRPr="004B28A7">
        <w:rPr>
          <w:sz w:val="28"/>
        </w:rPr>
        <w:t>приказ</w:t>
      </w:r>
      <w:r w:rsidR="004B28A7" w:rsidRPr="004B28A7">
        <w:rPr>
          <w:sz w:val="28"/>
        </w:rPr>
        <w:t>а</w:t>
      </w:r>
      <w:r w:rsidR="00E541F1" w:rsidRPr="004B28A7">
        <w:rPr>
          <w:sz w:val="28"/>
        </w:rPr>
        <w:t>м</w:t>
      </w:r>
      <w:r w:rsidR="004B28A7" w:rsidRPr="004B28A7">
        <w:rPr>
          <w:sz w:val="28"/>
        </w:rPr>
        <w:t>и</w:t>
      </w:r>
      <w:r w:rsidR="00E541F1" w:rsidRPr="004B28A7">
        <w:rPr>
          <w:sz w:val="28"/>
        </w:rPr>
        <w:t xml:space="preserve"> </w:t>
      </w:r>
      <w:r w:rsidR="003504AB" w:rsidRPr="004B28A7">
        <w:rPr>
          <w:sz w:val="28"/>
        </w:rPr>
        <w:t>директор</w:t>
      </w:r>
      <w:r w:rsidR="00E541F1" w:rsidRPr="004B28A7">
        <w:rPr>
          <w:sz w:val="28"/>
        </w:rPr>
        <w:t>а</w:t>
      </w:r>
      <w:r w:rsidR="003504AB" w:rsidRPr="004B28A7">
        <w:rPr>
          <w:sz w:val="28"/>
        </w:rPr>
        <w:t xml:space="preserve"> Учреждения</w:t>
      </w:r>
      <w:r w:rsidR="004B28A7" w:rsidRPr="004B28A7">
        <w:rPr>
          <w:sz w:val="28"/>
        </w:rPr>
        <w:t>:</w:t>
      </w:r>
      <w:r w:rsidR="00E541F1" w:rsidRPr="004B28A7">
        <w:rPr>
          <w:sz w:val="28"/>
        </w:rPr>
        <w:t xml:space="preserve"> от </w:t>
      </w:r>
      <w:r w:rsidR="004B28A7" w:rsidRPr="004B28A7">
        <w:rPr>
          <w:sz w:val="28"/>
        </w:rPr>
        <w:t>01</w:t>
      </w:r>
      <w:r w:rsidR="00E541F1" w:rsidRPr="004B28A7">
        <w:rPr>
          <w:sz w:val="28"/>
        </w:rPr>
        <w:t>.0</w:t>
      </w:r>
      <w:r w:rsidR="004B28A7" w:rsidRPr="004B28A7">
        <w:rPr>
          <w:sz w:val="28"/>
        </w:rPr>
        <w:t>9</w:t>
      </w:r>
      <w:r w:rsidR="00E541F1" w:rsidRPr="004B28A7">
        <w:rPr>
          <w:sz w:val="28"/>
        </w:rPr>
        <w:t>.201</w:t>
      </w:r>
      <w:r w:rsidR="004B28A7" w:rsidRPr="004B28A7">
        <w:rPr>
          <w:sz w:val="28"/>
        </w:rPr>
        <w:t>1</w:t>
      </w:r>
      <w:r w:rsidR="00E541F1" w:rsidRPr="004B28A7">
        <w:rPr>
          <w:sz w:val="28"/>
        </w:rPr>
        <w:t xml:space="preserve">г. </w:t>
      </w:r>
      <w:r w:rsidR="004B28A7" w:rsidRPr="004B28A7">
        <w:rPr>
          <w:sz w:val="28"/>
        </w:rPr>
        <w:t xml:space="preserve">без номера, от 13.04.2012г. №26, от 01.09.2012г. №26/14, от 10.12.2012г. №42/1, от 26.01.2013г. №4/1 </w:t>
      </w:r>
      <w:r w:rsidR="003504AB" w:rsidRPr="004B28A7">
        <w:rPr>
          <w:sz w:val="28"/>
        </w:rPr>
        <w:t xml:space="preserve"> и согласованного с профсоюзным комитетом педагогических работников и состоит</w:t>
      </w:r>
      <w:proofErr w:type="gramEnd"/>
      <w:r w:rsidR="003504AB" w:rsidRPr="004B28A7">
        <w:rPr>
          <w:sz w:val="28"/>
        </w:rPr>
        <w:t xml:space="preserve"> из должностного оклада с повышающими коэффициентами, компенсационных и стимулирующих выплат, размеры и условия этих выплат </w:t>
      </w:r>
      <w:r w:rsidR="006D6E0C" w:rsidRPr="004B28A7">
        <w:rPr>
          <w:sz w:val="28"/>
        </w:rPr>
        <w:t xml:space="preserve">регламентированы в вышеуказанном Положении. </w:t>
      </w:r>
    </w:p>
    <w:p w:rsidR="004B28A7" w:rsidRDefault="002957EA" w:rsidP="00DA7C40">
      <w:pPr>
        <w:spacing w:line="276" w:lineRule="auto"/>
        <w:ind w:right="-81" w:firstLine="540"/>
        <w:jc w:val="both"/>
        <w:rPr>
          <w:sz w:val="28"/>
        </w:rPr>
      </w:pPr>
      <w:r w:rsidRPr="008C5A5C">
        <w:rPr>
          <w:sz w:val="28"/>
        </w:rPr>
        <w:t xml:space="preserve">Правильность начисления и выплаты заработной платы </w:t>
      </w:r>
      <w:proofErr w:type="gramStart"/>
      <w:r w:rsidRPr="008C5A5C">
        <w:rPr>
          <w:sz w:val="28"/>
        </w:rPr>
        <w:t xml:space="preserve">проверена выборочно </w:t>
      </w:r>
      <w:r w:rsidR="00211DBC" w:rsidRPr="008C5A5C">
        <w:rPr>
          <w:sz w:val="28"/>
        </w:rPr>
        <w:t xml:space="preserve">в ходе проверки </w:t>
      </w:r>
      <w:r w:rsidRPr="008C5A5C">
        <w:rPr>
          <w:sz w:val="28"/>
        </w:rPr>
        <w:t>выявлено</w:t>
      </w:r>
      <w:proofErr w:type="gramEnd"/>
      <w:r w:rsidR="008C5A5C" w:rsidRPr="008C5A5C">
        <w:rPr>
          <w:sz w:val="28"/>
        </w:rPr>
        <w:t xml:space="preserve">, что </w:t>
      </w:r>
      <w:r w:rsidR="00FE5AFB" w:rsidRPr="008C5A5C">
        <w:rPr>
          <w:sz w:val="28"/>
        </w:rPr>
        <w:t>при распределении стимулирующих выплат о</w:t>
      </w:r>
      <w:r w:rsidR="004B28A7">
        <w:rPr>
          <w:sz w:val="28"/>
        </w:rPr>
        <w:t>т</w:t>
      </w:r>
      <w:r w:rsidR="00FE5AFB" w:rsidRPr="008C5A5C">
        <w:rPr>
          <w:sz w:val="28"/>
        </w:rPr>
        <w:t>сутствуют расчеты цены одного балла.</w:t>
      </w:r>
      <w:r w:rsidR="004B28A7">
        <w:rPr>
          <w:sz w:val="28"/>
        </w:rPr>
        <w:t xml:space="preserve"> </w:t>
      </w:r>
      <w:proofErr w:type="gramStart"/>
      <w:r w:rsidR="004B28A7">
        <w:rPr>
          <w:sz w:val="28"/>
        </w:rPr>
        <w:t>Также из фонда заработной платы, в части средств, предназначенных на стимулирующие выплаты неоднократно выплачивалась материальная помощь работникам Учреждения</w:t>
      </w:r>
      <w:r w:rsidR="006317DF">
        <w:rPr>
          <w:sz w:val="28"/>
        </w:rPr>
        <w:t>,</w:t>
      </w:r>
      <w:r w:rsidR="004B28A7">
        <w:rPr>
          <w:sz w:val="28"/>
        </w:rPr>
        <w:t xml:space="preserve"> </w:t>
      </w:r>
      <w:r w:rsidR="00C72596">
        <w:rPr>
          <w:sz w:val="28"/>
        </w:rPr>
        <w:lastRenderedPageBreak/>
        <w:t>по</w:t>
      </w:r>
      <w:r w:rsidR="004B28A7">
        <w:rPr>
          <w:sz w:val="28"/>
        </w:rPr>
        <w:t xml:space="preserve"> заявлени</w:t>
      </w:r>
      <w:r w:rsidR="00C72596">
        <w:rPr>
          <w:sz w:val="28"/>
        </w:rPr>
        <w:t>ям</w:t>
      </w:r>
      <w:r w:rsidR="004B28A7">
        <w:rPr>
          <w:sz w:val="28"/>
        </w:rPr>
        <w:t xml:space="preserve"> работников</w:t>
      </w:r>
      <w:r w:rsidR="00C72596">
        <w:rPr>
          <w:sz w:val="28"/>
        </w:rPr>
        <w:t>, на основании Положения об оплате труда</w:t>
      </w:r>
      <w:r w:rsidR="004B28A7">
        <w:rPr>
          <w:sz w:val="28"/>
        </w:rPr>
        <w:t xml:space="preserve"> и приказов директора Учреждения</w:t>
      </w:r>
      <w:r w:rsidR="00C72596">
        <w:rPr>
          <w:sz w:val="28"/>
        </w:rPr>
        <w:t>, при этом в Положении не регламентировано в каких случаях и в каких предельных размерах оказывается материальная помощь, также это не указано ни в заявлениях работников, ни в приказах директора</w:t>
      </w:r>
      <w:proofErr w:type="gramEnd"/>
      <w:r w:rsidR="00C72596">
        <w:rPr>
          <w:sz w:val="28"/>
        </w:rPr>
        <w:t xml:space="preserve"> Учреждения. </w:t>
      </w:r>
      <w:r w:rsidR="004B28A7">
        <w:rPr>
          <w:sz w:val="28"/>
        </w:rPr>
        <w:t xml:space="preserve"> </w:t>
      </w:r>
    </w:p>
    <w:p w:rsidR="00CA67DA" w:rsidRDefault="00C72596" w:rsidP="00DA7C40">
      <w:pPr>
        <w:spacing w:line="276" w:lineRule="auto"/>
        <w:ind w:right="-81" w:firstLine="540"/>
        <w:jc w:val="both"/>
        <w:rPr>
          <w:sz w:val="28"/>
        </w:rPr>
      </w:pPr>
      <w:r>
        <w:rPr>
          <w:sz w:val="28"/>
        </w:rPr>
        <w:t xml:space="preserve">Материальная помощь была оказана </w:t>
      </w:r>
      <w:r w:rsidR="004B28A7">
        <w:rPr>
          <w:sz w:val="28"/>
        </w:rPr>
        <w:t>в 2012 году</w:t>
      </w:r>
      <w:r w:rsidR="003A5B28">
        <w:rPr>
          <w:sz w:val="28"/>
        </w:rPr>
        <w:t xml:space="preserve"> на сумму </w:t>
      </w:r>
      <w:r w:rsidR="00CA67DA">
        <w:rPr>
          <w:sz w:val="28"/>
        </w:rPr>
        <w:t>39803,66 руб.</w:t>
      </w:r>
    </w:p>
    <w:p w:rsidR="000F2E29" w:rsidRDefault="004B28A7" w:rsidP="00DA7C40">
      <w:pPr>
        <w:spacing w:line="276" w:lineRule="auto"/>
        <w:ind w:right="-81"/>
        <w:jc w:val="both"/>
        <w:rPr>
          <w:rStyle w:val="FontStyle15"/>
          <w:sz w:val="28"/>
          <w:szCs w:val="28"/>
        </w:rPr>
      </w:pPr>
      <w:r w:rsidRPr="004B28A7">
        <w:rPr>
          <w:sz w:val="28"/>
        </w:rPr>
        <w:t xml:space="preserve">в </w:t>
      </w:r>
      <w:r w:rsidR="003A5B28">
        <w:rPr>
          <w:sz w:val="28"/>
          <w:lang w:val="en-US"/>
        </w:rPr>
        <w:t>I</w:t>
      </w:r>
      <w:r w:rsidR="003A5B28" w:rsidRPr="003A5B28">
        <w:rPr>
          <w:sz w:val="28"/>
        </w:rPr>
        <w:t xml:space="preserve"> </w:t>
      </w:r>
      <w:r w:rsidRPr="004B28A7">
        <w:rPr>
          <w:sz w:val="28"/>
        </w:rPr>
        <w:t>полугодии 2013 года</w:t>
      </w:r>
      <w:r w:rsidR="003A5B28" w:rsidRPr="003A5B28">
        <w:rPr>
          <w:sz w:val="28"/>
        </w:rPr>
        <w:t xml:space="preserve"> </w:t>
      </w:r>
      <w:r w:rsidR="003A5B28">
        <w:rPr>
          <w:sz w:val="28"/>
        </w:rPr>
        <w:t xml:space="preserve"> на сумму </w:t>
      </w:r>
      <w:r w:rsidR="008A3919" w:rsidRPr="008A3919">
        <w:rPr>
          <w:rStyle w:val="FontStyle15"/>
          <w:sz w:val="28"/>
          <w:szCs w:val="28"/>
        </w:rPr>
        <w:t>31978,00 руб.</w:t>
      </w:r>
    </w:p>
    <w:p w:rsidR="008A3919" w:rsidRDefault="007C228D" w:rsidP="00DA7C40">
      <w:pPr>
        <w:pStyle w:val="ConsPlusNonformat"/>
        <w:spacing w:line="276" w:lineRule="auto"/>
        <w:ind w:firstLine="540"/>
        <w:jc w:val="both"/>
        <w:rPr>
          <w:rStyle w:val="FontStyle15"/>
          <w:sz w:val="28"/>
          <w:szCs w:val="28"/>
        </w:rPr>
      </w:pPr>
      <w:r>
        <w:rPr>
          <w:rStyle w:val="FontStyle15"/>
          <w:sz w:val="28"/>
          <w:szCs w:val="28"/>
        </w:rPr>
        <w:t>Всего за проверяемый период 71781,66 руб.</w:t>
      </w:r>
    </w:p>
    <w:p w:rsidR="000F2E29" w:rsidRPr="003A5B28" w:rsidRDefault="003A5B28" w:rsidP="00DA7C40">
      <w:pPr>
        <w:pStyle w:val="ConsPlusNonformat"/>
        <w:spacing w:line="276" w:lineRule="auto"/>
        <w:ind w:firstLine="540"/>
        <w:jc w:val="both"/>
        <w:rPr>
          <w:rFonts w:ascii="Times New Roman" w:hAnsi="Times New Roman" w:cs="Times New Roman"/>
          <w:sz w:val="28"/>
          <w:szCs w:val="28"/>
        </w:rPr>
      </w:pPr>
      <w:r w:rsidRPr="003A5B28">
        <w:rPr>
          <w:rStyle w:val="FontStyle15"/>
          <w:sz w:val="28"/>
          <w:szCs w:val="28"/>
        </w:rPr>
        <w:t xml:space="preserve">8.4. </w:t>
      </w:r>
      <w:r w:rsidR="000F2E29" w:rsidRPr="003A5B28">
        <w:rPr>
          <w:rStyle w:val="FontStyle15"/>
          <w:sz w:val="28"/>
          <w:szCs w:val="28"/>
        </w:rPr>
        <w:t>Проверка ведения учета основных средств и материальных ценностей</w:t>
      </w:r>
    </w:p>
    <w:p w:rsidR="00D8687D" w:rsidRPr="00596CF3" w:rsidRDefault="00D8687D" w:rsidP="00DA7C40">
      <w:pPr>
        <w:spacing w:line="276" w:lineRule="auto"/>
        <w:ind w:right="-81" w:firstLine="540"/>
        <w:jc w:val="both"/>
        <w:rPr>
          <w:sz w:val="28"/>
        </w:rPr>
      </w:pPr>
      <w:r w:rsidRPr="00596CF3">
        <w:rPr>
          <w:sz w:val="28"/>
        </w:rPr>
        <w:t>При проверке учета основных средств и их инвентаризации выявлено:</w:t>
      </w:r>
    </w:p>
    <w:p w:rsidR="00D8687D" w:rsidRPr="00FF68AC" w:rsidRDefault="00D8687D" w:rsidP="00DA7C40">
      <w:pPr>
        <w:spacing w:line="276" w:lineRule="auto"/>
        <w:ind w:right="-81" w:firstLine="540"/>
        <w:jc w:val="both"/>
        <w:rPr>
          <w:sz w:val="28"/>
        </w:rPr>
      </w:pPr>
      <w:r w:rsidRPr="00FF68AC">
        <w:rPr>
          <w:sz w:val="28"/>
        </w:rPr>
        <w:t>- инвентаризация основных сре</w:t>
      </w:r>
      <w:proofErr w:type="gramStart"/>
      <w:r w:rsidRPr="00FF68AC">
        <w:rPr>
          <w:sz w:val="28"/>
        </w:rPr>
        <w:t>дств пр</w:t>
      </w:r>
      <w:proofErr w:type="gramEnd"/>
      <w:r w:rsidRPr="00FF68AC">
        <w:rPr>
          <w:sz w:val="28"/>
        </w:rPr>
        <w:t>оведена</w:t>
      </w:r>
      <w:r w:rsidR="008379F7" w:rsidRPr="00FF68AC">
        <w:rPr>
          <w:sz w:val="28"/>
        </w:rPr>
        <w:t xml:space="preserve"> 01</w:t>
      </w:r>
      <w:r w:rsidR="00730803" w:rsidRPr="00FF68AC">
        <w:rPr>
          <w:sz w:val="28"/>
        </w:rPr>
        <w:t xml:space="preserve">.12.2012г. </w:t>
      </w:r>
      <w:r w:rsidR="008379F7" w:rsidRPr="00FF68AC">
        <w:rPr>
          <w:sz w:val="28"/>
        </w:rPr>
        <w:t xml:space="preserve">по приказу </w:t>
      </w:r>
      <w:r w:rsidR="00FF68AC">
        <w:rPr>
          <w:sz w:val="28"/>
        </w:rPr>
        <w:t>д</w:t>
      </w:r>
      <w:r w:rsidR="008379F7" w:rsidRPr="00FF68AC">
        <w:rPr>
          <w:sz w:val="28"/>
        </w:rPr>
        <w:t xml:space="preserve">иректора школы №39 от 23.11.2012г.  </w:t>
      </w:r>
      <w:r w:rsidRPr="00FF68AC">
        <w:rPr>
          <w:sz w:val="28"/>
        </w:rPr>
        <w:t>по состоянию на</w:t>
      </w:r>
      <w:r w:rsidR="00730803" w:rsidRPr="00FF68AC">
        <w:rPr>
          <w:sz w:val="28"/>
        </w:rPr>
        <w:t xml:space="preserve"> 01.01.2013г.</w:t>
      </w:r>
      <w:r w:rsidRPr="00FF68AC">
        <w:rPr>
          <w:sz w:val="28"/>
        </w:rPr>
        <w:t xml:space="preserve"> излишков и недостач не выявлено;</w:t>
      </w:r>
    </w:p>
    <w:p w:rsidR="00D8687D" w:rsidRPr="00FF68AC" w:rsidRDefault="00D8687D" w:rsidP="00DA7C40">
      <w:pPr>
        <w:spacing w:line="276" w:lineRule="auto"/>
        <w:ind w:right="-81" w:firstLine="540"/>
        <w:jc w:val="both"/>
        <w:rPr>
          <w:sz w:val="28"/>
        </w:rPr>
      </w:pPr>
      <w:r w:rsidRPr="00FF68AC">
        <w:rPr>
          <w:sz w:val="28"/>
        </w:rPr>
        <w:t xml:space="preserve">- </w:t>
      </w:r>
      <w:r w:rsidR="00D76C71" w:rsidRPr="00FF68AC">
        <w:rPr>
          <w:sz w:val="28"/>
        </w:rPr>
        <w:t>приобретенные основные средства оприходованы своевременно и отражены в годовой бухгалтерской отчетности за 2012 год.</w:t>
      </w:r>
    </w:p>
    <w:p w:rsidR="00D8687D" w:rsidRPr="00FF68AC" w:rsidRDefault="00D8687D" w:rsidP="00DA7C40">
      <w:pPr>
        <w:spacing w:line="276" w:lineRule="auto"/>
        <w:ind w:right="-81" w:firstLine="540"/>
        <w:jc w:val="both"/>
        <w:rPr>
          <w:sz w:val="28"/>
        </w:rPr>
      </w:pPr>
      <w:r w:rsidRPr="00FF68AC">
        <w:rPr>
          <w:sz w:val="28"/>
        </w:rPr>
        <w:t>При проверке учета материалов выявлено:</w:t>
      </w:r>
    </w:p>
    <w:p w:rsidR="00D76C71" w:rsidRPr="00FF68AC" w:rsidRDefault="00D76C71" w:rsidP="00DA7C40">
      <w:pPr>
        <w:spacing w:line="276" w:lineRule="auto"/>
        <w:ind w:right="-81" w:firstLine="540"/>
        <w:jc w:val="both"/>
        <w:rPr>
          <w:sz w:val="28"/>
        </w:rPr>
      </w:pPr>
      <w:r w:rsidRPr="00FF68AC">
        <w:rPr>
          <w:sz w:val="28"/>
        </w:rPr>
        <w:t xml:space="preserve">- движение материальных запасов отражено в документах бухгалтерского учета своевременно и в полном объеме. </w:t>
      </w:r>
    </w:p>
    <w:p w:rsidR="00211DBC" w:rsidRDefault="00D8687D" w:rsidP="00DA7C40">
      <w:pPr>
        <w:pStyle w:val="ConsPlusNonformat"/>
        <w:spacing w:line="276" w:lineRule="auto"/>
        <w:ind w:firstLine="540"/>
        <w:jc w:val="both"/>
        <w:rPr>
          <w:rFonts w:ascii="Times New Roman" w:hAnsi="Times New Roman" w:cs="Times New Roman"/>
          <w:sz w:val="28"/>
          <w:szCs w:val="28"/>
        </w:rPr>
      </w:pPr>
      <w:r w:rsidRPr="00FF68AC">
        <w:rPr>
          <w:rFonts w:ascii="Times New Roman" w:hAnsi="Times New Roman" w:cs="Times New Roman"/>
          <w:sz w:val="28"/>
          <w:szCs w:val="28"/>
        </w:rPr>
        <w:t>- документы по расходу продуктов питания проверены выборочно, нарушений не выявлено.</w:t>
      </w:r>
    </w:p>
    <w:p w:rsidR="00CE605A" w:rsidRDefault="00CE605A" w:rsidP="000F2E29">
      <w:pPr>
        <w:pStyle w:val="ConsPlusNonformat"/>
        <w:rPr>
          <w:rFonts w:ascii="Times New Roman" w:hAnsi="Times New Roman" w:cs="Times New Roman"/>
          <w:sz w:val="28"/>
          <w:szCs w:val="28"/>
        </w:rPr>
      </w:pPr>
    </w:p>
    <w:p w:rsidR="00CE605A" w:rsidRDefault="00CE605A" w:rsidP="000F2E29">
      <w:pPr>
        <w:pStyle w:val="ConsPlusNonformat"/>
        <w:rPr>
          <w:rFonts w:ascii="Times New Roman" w:hAnsi="Times New Roman" w:cs="Times New Roman"/>
          <w:sz w:val="28"/>
          <w:szCs w:val="28"/>
        </w:rPr>
      </w:pPr>
    </w:p>
    <w:p w:rsidR="004A7FE7" w:rsidRDefault="004A7FE7" w:rsidP="000F2E29">
      <w:pPr>
        <w:pStyle w:val="ConsPlusNonformat"/>
        <w:rPr>
          <w:rFonts w:ascii="Times New Roman" w:hAnsi="Times New Roman" w:cs="Times New Roman"/>
          <w:sz w:val="28"/>
          <w:szCs w:val="28"/>
        </w:rPr>
      </w:pPr>
    </w:p>
    <w:p w:rsidR="00CE605A" w:rsidRDefault="00CE605A" w:rsidP="000F2E29">
      <w:pPr>
        <w:pStyle w:val="ConsPlusNonformat"/>
        <w:rPr>
          <w:rFonts w:ascii="Times New Roman" w:hAnsi="Times New Roman" w:cs="Times New Roman"/>
          <w:sz w:val="28"/>
          <w:szCs w:val="28"/>
        </w:rPr>
      </w:pPr>
    </w:p>
    <w:p w:rsidR="000F2E29" w:rsidRDefault="000F2E29" w:rsidP="000F2E29">
      <w:pPr>
        <w:pStyle w:val="ConsPlusNonformat"/>
        <w:rPr>
          <w:rFonts w:ascii="Times New Roman" w:hAnsi="Times New Roman" w:cs="Times New Roman"/>
          <w:sz w:val="28"/>
          <w:szCs w:val="28"/>
        </w:rPr>
      </w:pPr>
      <w:r>
        <w:rPr>
          <w:rFonts w:ascii="Times New Roman" w:hAnsi="Times New Roman" w:cs="Times New Roman"/>
          <w:sz w:val="28"/>
          <w:szCs w:val="28"/>
        </w:rPr>
        <w:t xml:space="preserve">Председатель КСП </w:t>
      </w:r>
    </w:p>
    <w:p w:rsidR="00863308" w:rsidRDefault="000F2E29" w:rsidP="000F2E29">
      <w:pPr>
        <w:pStyle w:val="ConsPlusNonformat"/>
        <w:rPr>
          <w:sz w:val="28"/>
          <w:szCs w:val="28"/>
        </w:rPr>
      </w:pPr>
      <w:r>
        <w:rPr>
          <w:rFonts w:ascii="Times New Roman" w:hAnsi="Times New Roman" w:cs="Times New Roman"/>
          <w:sz w:val="28"/>
          <w:szCs w:val="28"/>
        </w:rPr>
        <w:t>МО «Баяндаевский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Дамбуев</w:t>
      </w:r>
      <w:proofErr w:type="spellEnd"/>
      <w:r>
        <w:rPr>
          <w:rFonts w:ascii="Times New Roman" w:hAnsi="Times New Roman" w:cs="Times New Roman"/>
          <w:sz w:val="28"/>
          <w:szCs w:val="28"/>
        </w:rPr>
        <w:t xml:space="preserve"> Ю.Ф.</w:t>
      </w:r>
    </w:p>
    <w:sectPr w:rsidR="00863308" w:rsidSect="00D326E4">
      <w:headerReference w:type="even" r:id="rId9"/>
      <w:headerReference w:type="default" r:id="rId10"/>
      <w:footerReference w:type="even" r:id="rId11"/>
      <w:footerReference w:type="default" r:id="rId12"/>
      <w:pgSz w:w="11906" w:h="16838"/>
      <w:pgMar w:top="899" w:right="9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BB5" w:rsidRDefault="00EA0BB5">
      <w:r>
        <w:separator/>
      </w:r>
    </w:p>
  </w:endnote>
  <w:endnote w:type="continuationSeparator" w:id="0">
    <w:p w:rsidR="00EA0BB5" w:rsidRDefault="00EA0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37705E" w:rsidP="0000701B">
    <w:pPr>
      <w:pStyle w:val="a9"/>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end"/>
    </w:r>
  </w:p>
  <w:p w:rsidR="00A50483" w:rsidRDefault="00A50483" w:rsidP="000070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37705E" w:rsidP="0000701B">
    <w:pPr>
      <w:pStyle w:val="a9"/>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separate"/>
    </w:r>
    <w:r w:rsidR="00DA7C40">
      <w:rPr>
        <w:rStyle w:val="a8"/>
        <w:noProof/>
      </w:rPr>
      <w:t>1</w:t>
    </w:r>
    <w:r>
      <w:rPr>
        <w:rStyle w:val="a8"/>
      </w:rPr>
      <w:fldChar w:fldCharType="end"/>
    </w:r>
  </w:p>
  <w:p w:rsidR="00A50483" w:rsidRDefault="00A50483" w:rsidP="0000701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BB5" w:rsidRDefault="00EA0BB5">
      <w:r>
        <w:separator/>
      </w:r>
    </w:p>
  </w:footnote>
  <w:footnote w:type="continuationSeparator" w:id="0">
    <w:p w:rsidR="00EA0BB5" w:rsidRDefault="00EA0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37705E" w:rsidP="006B771B">
    <w:pPr>
      <w:pStyle w:val="a7"/>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end"/>
    </w:r>
  </w:p>
  <w:p w:rsidR="00A50483" w:rsidRDefault="00A50483" w:rsidP="006B771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A50483" w:rsidP="0000701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F02490"/>
    <w:lvl w:ilvl="0">
      <w:numFmt w:val="decimal"/>
      <w:lvlText w:val="*"/>
      <w:lvlJc w:val="left"/>
    </w:lvl>
  </w:abstractNum>
  <w:abstractNum w:abstractNumId="1">
    <w:nsid w:val="00073859"/>
    <w:multiLevelType w:val="multilevel"/>
    <w:tmpl w:val="0042356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0CF2CA1"/>
    <w:multiLevelType w:val="hybridMultilevel"/>
    <w:tmpl w:val="4FA039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E4440"/>
    <w:multiLevelType w:val="hybridMultilevel"/>
    <w:tmpl w:val="8AE03A9A"/>
    <w:lvl w:ilvl="0" w:tplc="08B68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0B77F5"/>
    <w:multiLevelType w:val="multilevel"/>
    <w:tmpl w:val="8C1C93E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EE71AE"/>
    <w:multiLevelType w:val="singleLevel"/>
    <w:tmpl w:val="FDB24292"/>
    <w:lvl w:ilvl="0">
      <w:start w:val="805"/>
      <w:numFmt w:val="bullet"/>
      <w:lvlText w:val="-"/>
      <w:lvlJc w:val="left"/>
      <w:pPr>
        <w:tabs>
          <w:tab w:val="num" w:pos="1069"/>
        </w:tabs>
        <w:ind w:left="1069" w:hanging="360"/>
      </w:pPr>
    </w:lvl>
  </w:abstractNum>
  <w:abstractNum w:abstractNumId="6">
    <w:nsid w:val="1B717C2E"/>
    <w:multiLevelType w:val="hybridMultilevel"/>
    <w:tmpl w:val="A47EE5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C574E29"/>
    <w:multiLevelType w:val="hybridMultilevel"/>
    <w:tmpl w:val="9F728378"/>
    <w:lvl w:ilvl="0" w:tplc="0419000F">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E7A2DC3"/>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9">
    <w:nsid w:val="2F616224"/>
    <w:multiLevelType w:val="hybridMultilevel"/>
    <w:tmpl w:val="A5B2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71649"/>
    <w:multiLevelType w:val="hybridMultilevel"/>
    <w:tmpl w:val="4E78DC74"/>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48769BE"/>
    <w:multiLevelType w:val="multilevel"/>
    <w:tmpl w:val="AC9C539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290732"/>
    <w:multiLevelType w:val="hybridMultilevel"/>
    <w:tmpl w:val="D16EE9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E34DFD"/>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14">
    <w:nsid w:val="3C734AC3"/>
    <w:multiLevelType w:val="hybridMultilevel"/>
    <w:tmpl w:val="9E6C0E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D7321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E226D3C"/>
    <w:multiLevelType w:val="hybridMultilevel"/>
    <w:tmpl w:val="9806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140AC"/>
    <w:multiLevelType w:val="multilevel"/>
    <w:tmpl w:val="4EF0DDE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A330CA"/>
    <w:multiLevelType w:val="singleLevel"/>
    <w:tmpl w:val="EE8634C0"/>
    <w:lvl w:ilvl="0">
      <w:start w:val="3"/>
      <w:numFmt w:val="bullet"/>
      <w:lvlText w:val="-"/>
      <w:lvlJc w:val="left"/>
      <w:pPr>
        <w:tabs>
          <w:tab w:val="num" w:pos="1211"/>
        </w:tabs>
        <w:ind w:left="1211" w:hanging="360"/>
      </w:pPr>
    </w:lvl>
  </w:abstractNum>
  <w:abstractNum w:abstractNumId="19">
    <w:nsid w:val="444A7B20"/>
    <w:multiLevelType w:val="hybridMultilevel"/>
    <w:tmpl w:val="2FAC5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B1538"/>
    <w:multiLevelType w:val="multilevel"/>
    <w:tmpl w:val="AC9C539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7B40F6F"/>
    <w:multiLevelType w:val="singleLevel"/>
    <w:tmpl w:val="9738C3FE"/>
    <w:lvl w:ilvl="0">
      <w:numFmt w:val="bullet"/>
      <w:lvlText w:val="-"/>
      <w:lvlJc w:val="left"/>
      <w:pPr>
        <w:tabs>
          <w:tab w:val="num" w:pos="1069"/>
        </w:tabs>
        <w:ind w:left="1069" w:hanging="360"/>
      </w:pPr>
    </w:lvl>
  </w:abstractNum>
  <w:abstractNum w:abstractNumId="22">
    <w:nsid w:val="4A4B5751"/>
    <w:multiLevelType w:val="hybridMultilevel"/>
    <w:tmpl w:val="FA54F2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1016A1A"/>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24">
    <w:nsid w:val="59EA3725"/>
    <w:multiLevelType w:val="hybridMultilevel"/>
    <w:tmpl w:val="9DEE57B6"/>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CAD18FB"/>
    <w:multiLevelType w:val="hybridMultilevel"/>
    <w:tmpl w:val="0922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9D6E85"/>
    <w:multiLevelType w:val="hybridMultilevel"/>
    <w:tmpl w:val="FE00E986"/>
    <w:lvl w:ilvl="0" w:tplc="7CBA55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FB90580"/>
    <w:multiLevelType w:val="hybridMultilevel"/>
    <w:tmpl w:val="41BC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1D3CD0"/>
    <w:multiLevelType w:val="multilevel"/>
    <w:tmpl w:val="5ABAE48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5460AD3"/>
    <w:multiLevelType w:val="hybridMultilevel"/>
    <w:tmpl w:val="042A07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72B34F9"/>
    <w:multiLevelType w:val="multilevel"/>
    <w:tmpl w:val="AC9C539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843AE8"/>
    <w:multiLevelType w:val="hybridMultilevel"/>
    <w:tmpl w:val="B2645108"/>
    <w:lvl w:ilvl="0" w:tplc="CE8EAC8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A466CD"/>
    <w:multiLevelType w:val="hybridMultilevel"/>
    <w:tmpl w:val="020A93EA"/>
    <w:lvl w:ilvl="0" w:tplc="0784A2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34A1CD4"/>
    <w:multiLevelType w:val="hybridMultilevel"/>
    <w:tmpl w:val="8266ED62"/>
    <w:lvl w:ilvl="0" w:tplc="9ECEAD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4">
    <w:nsid w:val="78274C41"/>
    <w:multiLevelType w:val="singleLevel"/>
    <w:tmpl w:val="5EF685E4"/>
    <w:lvl w:ilvl="0">
      <w:start w:val="261"/>
      <w:numFmt w:val="bullet"/>
      <w:lvlText w:val="-"/>
      <w:lvlJc w:val="left"/>
      <w:pPr>
        <w:tabs>
          <w:tab w:val="num" w:pos="1069"/>
        </w:tabs>
        <w:ind w:left="1069" w:hanging="360"/>
      </w:pPr>
    </w:lvl>
  </w:abstractNum>
  <w:abstractNum w:abstractNumId="35">
    <w:nsid w:val="78E5447A"/>
    <w:multiLevelType w:val="hybridMultilevel"/>
    <w:tmpl w:val="8842E84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3B45C1"/>
    <w:multiLevelType w:val="multilevel"/>
    <w:tmpl w:val="8266ED6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18"/>
  </w:num>
  <w:num w:numId="2">
    <w:abstractNumId w:val="18"/>
  </w:num>
  <w:num w:numId="3">
    <w:abstractNumId w:val="5"/>
  </w:num>
  <w:num w:numId="4">
    <w:abstractNumId w:val="5"/>
  </w:num>
  <w:num w:numId="5">
    <w:abstractNumId w:val="23"/>
  </w:num>
  <w:num w:numId="6">
    <w:abstractNumId w:val="23"/>
  </w:num>
  <w:num w:numId="7">
    <w:abstractNumId w:val="8"/>
  </w:num>
  <w:num w:numId="8">
    <w:abstractNumId w:val="8"/>
  </w:num>
  <w:num w:numId="9">
    <w:abstractNumId w:val="13"/>
  </w:num>
  <w:num w:numId="10">
    <w:abstractNumId w:val="13"/>
  </w:num>
  <w:num w:numId="11">
    <w:abstractNumId w:val="21"/>
  </w:num>
  <w:num w:numId="12">
    <w:abstractNumId w:val="21"/>
  </w:num>
  <w:num w:numId="13">
    <w:abstractNumId w:val="34"/>
  </w:num>
  <w:num w:numId="14">
    <w:abstractNumId w:val="34"/>
  </w:num>
  <w:num w:numId="15">
    <w:abstractNumId w:val="15"/>
  </w:num>
  <w:num w:numId="16">
    <w:abstractNumId w:val="15"/>
  </w:num>
  <w:num w:numId="17">
    <w:abstractNumId w:val="0"/>
    <w:lvlOverride w:ilvl="0">
      <w:lvl w:ilvl="0">
        <w:start w:val="65535"/>
        <w:numFmt w:val="bullet"/>
        <w:lvlText w:val="•"/>
        <w:legacy w:legacy="1" w:legacySpace="0" w:legacyIndent="418"/>
        <w:lvlJc w:val="left"/>
        <w:rPr>
          <w:rFonts w:ascii="Times New Roman" w:hAnsi="Times New Roman" w:hint="default"/>
        </w:rPr>
      </w:lvl>
    </w:lvlOverride>
  </w:num>
  <w:num w:numId="18">
    <w:abstractNumId w:val="0"/>
    <w:lvlOverride w:ilvl="0">
      <w:lvl w:ilvl="0">
        <w:start w:val="65535"/>
        <w:numFmt w:val="bullet"/>
        <w:lvlText w:val="•"/>
        <w:legacy w:legacy="1" w:legacySpace="0" w:legacyIndent="417"/>
        <w:lvlJc w:val="left"/>
        <w:rPr>
          <w:rFonts w:ascii="Times New Roman" w:hAnsi="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hint="default"/>
        </w:rPr>
      </w:lvl>
    </w:lvlOverride>
  </w:num>
  <w:num w:numId="20">
    <w:abstractNumId w:val="0"/>
    <w:lvlOverride w:ilvl="0">
      <w:lvl w:ilvl="0">
        <w:start w:val="65535"/>
        <w:numFmt w:val="bullet"/>
        <w:lvlText w:val="-"/>
        <w:legacy w:legacy="1" w:legacySpace="0" w:legacyIndent="182"/>
        <w:lvlJc w:val="left"/>
        <w:rPr>
          <w:rFonts w:ascii="Times New Roman" w:hAnsi="Times New Roman" w:hint="default"/>
        </w:rPr>
      </w:lvl>
    </w:lvlOverride>
  </w:num>
  <w:num w:numId="21">
    <w:abstractNumId w:val="26"/>
  </w:num>
  <w:num w:numId="22">
    <w:abstractNumId w:val="33"/>
  </w:num>
  <w:num w:numId="23">
    <w:abstractNumId w:val="36"/>
  </w:num>
  <w:num w:numId="24">
    <w:abstractNumId w:val="10"/>
  </w:num>
  <w:num w:numId="25">
    <w:abstractNumId w:val="24"/>
  </w:num>
  <w:num w:numId="26">
    <w:abstractNumId w:val="29"/>
  </w:num>
  <w:num w:numId="27">
    <w:abstractNumId w:val="27"/>
  </w:num>
  <w:num w:numId="28">
    <w:abstractNumId w:val="22"/>
  </w:num>
  <w:num w:numId="29">
    <w:abstractNumId w:val="14"/>
  </w:num>
  <w:num w:numId="30">
    <w:abstractNumId w:val="6"/>
  </w:num>
  <w:num w:numId="31">
    <w:abstractNumId w:val="12"/>
  </w:num>
  <w:num w:numId="32">
    <w:abstractNumId w:val="35"/>
  </w:num>
  <w:num w:numId="33">
    <w:abstractNumId w:val="9"/>
  </w:num>
  <w:num w:numId="34">
    <w:abstractNumId w:val="19"/>
  </w:num>
  <w:num w:numId="35">
    <w:abstractNumId w:val="3"/>
  </w:num>
  <w:num w:numId="36">
    <w:abstractNumId w:val="20"/>
  </w:num>
  <w:num w:numId="37">
    <w:abstractNumId w:val="17"/>
  </w:num>
  <w:num w:numId="38">
    <w:abstractNumId w:val="11"/>
  </w:num>
  <w:num w:numId="39">
    <w:abstractNumId w:val="30"/>
  </w:num>
  <w:num w:numId="40">
    <w:abstractNumId w:val="28"/>
  </w:num>
  <w:num w:numId="41">
    <w:abstractNumId w:val="16"/>
  </w:num>
  <w:num w:numId="42">
    <w:abstractNumId w:val="4"/>
  </w:num>
  <w:num w:numId="43">
    <w:abstractNumId w:val="25"/>
  </w:num>
  <w:num w:numId="44">
    <w:abstractNumId w:val="32"/>
  </w:num>
  <w:num w:numId="45">
    <w:abstractNumId w:val="31"/>
  </w:num>
  <w:num w:numId="46">
    <w:abstractNumId w:val="1"/>
  </w:num>
  <w:num w:numId="47">
    <w:abstractNumId w:val="2"/>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FA0"/>
    <w:rsid w:val="00000296"/>
    <w:rsid w:val="00001D93"/>
    <w:rsid w:val="0000272A"/>
    <w:rsid w:val="000046DA"/>
    <w:rsid w:val="000049F4"/>
    <w:rsid w:val="00005635"/>
    <w:rsid w:val="0000701B"/>
    <w:rsid w:val="00010A08"/>
    <w:rsid w:val="000110A3"/>
    <w:rsid w:val="00011747"/>
    <w:rsid w:val="00011FF2"/>
    <w:rsid w:val="0001320D"/>
    <w:rsid w:val="00013BC5"/>
    <w:rsid w:val="00013F76"/>
    <w:rsid w:val="000163EE"/>
    <w:rsid w:val="00017B23"/>
    <w:rsid w:val="00017DBB"/>
    <w:rsid w:val="000207CE"/>
    <w:rsid w:val="0002721A"/>
    <w:rsid w:val="000279BF"/>
    <w:rsid w:val="000302EE"/>
    <w:rsid w:val="00031B76"/>
    <w:rsid w:val="00032E92"/>
    <w:rsid w:val="00033CD7"/>
    <w:rsid w:val="00033D1C"/>
    <w:rsid w:val="000416C7"/>
    <w:rsid w:val="00042044"/>
    <w:rsid w:val="00043ABE"/>
    <w:rsid w:val="000445E5"/>
    <w:rsid w:val="0004731E"/>
    <w:rsid w:val="000513DC"/>
    <w:rsid w:val="00053AE2"/>
    <w:rsid w:val="000540C7"/>
    <w:rsid w:val="000549B6"/>
    <w:rsid w:val="00057749"/>
    <w:rsid w:val="00060BBD"/>
    <w:rsid w:val="0006205E"/>
    <w:rsid w:val="000621C3"/>
    <w:rsid w:val="00062400"/>
    <w:rsid w:val="0006616A"/>
    <w:rsid w:val="000678BF"/>
    <w:rsid w:val="000721DD"/>
    <w:rsid w:val="00072A19"/>
    <w:rsid w:val="00072B13"/>
    <w:rsid w:val="00072DF3"/>
    <w:rsid w:val="00075730"/>
    <w:rsid w:val="00075A67"/>
    <w:rsid w:val="00076ECB"/>
    <w:rsid w:val="00076FDC"/>
    <w:rsid w:val="00077537"/>
    <w:rsid w:val="00080E55"/>
    <w:rsid w:val="00081C7A"/>
    <w:rsid w:val="00084ACE"/>
    <w:rsid w:val="00084C6A"/>
    <w:rsid w:val="000864AE"/>
    <w:rsid w:val="000920B3"/>
    <w:rsid w:val="0009265D"/>
    <w:rsid w:val="0009319F"/>
    <w:rsid w:val="00093DA7"/>
    <w:rsid w:val="00094412"/>
    <w:rsid w:val="00094B2A"/>
    <w:rsid w:val="0009783A"/>
    <w:rsid w:val="000A0552"/>
    <w:rsid w:val="000A31AE"/>
    <w:rsid w:val="000A38FA"/>
    <w:rsid w:val="000A44C6"/>
    <w:rsid w:val="000A4622"/>
    <w:rsid w:val="000B0CDD"/>
    <w:rsid w:val="000B3E5A"/>
    <w:rsid w:val="000B5839"/>
    <w:rsid w:val="000C3A4B"/>
    <w:rsid w:val="000C3D15"/>
    <w:rsid w:val="000C41CF"/>
    <w:rsid w:val="000C4753"/>
    <w:rsid w:val="000C63E1"/>
    <w:rsid w:val="000C7ED8"/>
    <w:rsid w:val="000D007E"/>
    <w:rsid w:val="000D0BAA"/>
    <w:rsid w:val="000D11F5"/>
    <w:rsid w:val="000D127B"/>
    <w:rsid w:val="000D3408"/>
    <w:rsid w:val="000D4D88"/>
    <w:rsid w:val="000E0CA4"/>
    <w:rsid w:val="000E2090"/>
    <w:rsid w:val="000E2662"/>
    <w:rsid w:val="000E2BD5"/>
    <w:rsid w:val="000E2CF2"/>
    <w:rsid w:val="000E423D"/>
    <w:rsid w:val="000E5BE3"/>
    <w:rsid w:val="000E6D66"/>
    <w:rsid w:val="000F0100"/>
    <w:rsid w:val="000F0153"/>
    <w:rsid w:val="000F2CE4"/>
    <w:rsid w:val="000F2E29"/>
    <w:rsid w:val="000F342C"/>
    <w:rsid w:val="000F4CB1"/>
    <w:rsid w:val="000F4E30"/>
    <w:rsid w:val="000F5CAA"/>
    <w:rsid w:val="000F6AF3"/>
    <w:rsid w:val="000F702D"/>
    <w:rsid w:val="000F7ECB"/>
    <w:rsid w:val="00102714"/>
    <w:rsid w:val="00102D32"/>
    <w:rsid w:val="00102DB1"/>
    <w:rsid w:val="001048C5"/>
    <w:rsid w:val="00105717"/>
    <w:rsid w:val="001136A9"/>
    <w:rsid w:val="00113E7E"/>
    <w:rsid w:val="001155FB"/>
    <w:rsid w:val="00120003"/>
    <w:rsid w:val="00121BD2"/>
    <w:rsid w:val="001223F5"/>
    <w:rsid w:val="00122958"/>
    <w:rsid w:val="0012434D"/>
    <w:rsid w:val="00125D76"/>
    <w:rsid w:val="00125EA6"/>
    <w:rsid w:val="0013232C"/>
    <w:rsid w:val="00135F32"/>
    <w:rsid w:val="00136364"/>
    <w:rsid w:val="00140FC6"/>
    <w:rsid w:val="001448AD"/>
    <w:rsid w:val="00146768"/>
    <w:rsid w:val="001509D1"/>
    <w:rsid w:val="0015166B"/>
    <w:rsid w:val="0015284D"/>
    <w:rsid w:val="00153C12"/>
    <w:rsid w:val="00154D30"/>
    <w:rsid w:val="00155FBA"/>
    <w:rsid w:val="00156FE6"/>
    <w:rsid w:val="00161226"/>
    <w:rsid w:val="0016148B"/>
    <w:rsid w:val="00162D18"/>
    <w:rsid w:val="00163202"/>
    <w:rsid w:val="00165240"/>
    <w:rsid w:val="001663EE"/>
    <w:rsid w:val="00171870"/>
    <w:rsid w:val="00174225"/>
    <w:rsid w:val="0017525B"/>
    <w:rsid w:val="0017564B"/>
    <w:rsid w:val="001818B5"/>
    <w:rsid w:val="00181BA1"/>
    <w:rsid w:val="00181C9C"/>
    <w:rsid w:val="00181E10"/>
    <w:rsid w:val="00181F62"/>
    <w:rsid w:val="0018226D"/>
    <w:rsid w:val="00182996"/>
    <w:rsid w:val="00184E0B"/>
    <w:rsid w:val="0018596F"/>
    <w:rsid w:val="00187708"/>
    <w:rsid w:val="00187B08"/>
    <w:rsid w:val="00190E81"/>
    <w:rsid w:val="001916B6"/>
    <w:rsid w:val="00194325"/>
    <w:rsid w:val="00194EA3"/>
    <w:rsid w:val="00196663"/>
    <w:rsid w:val="001972B6"/>
    <w:rsid w:val="001A0FDE"/>
    <w:rsid w:val="001A2552"/>
    <w:rsid w:val="001A47DF"/>
    <w:rsid w:val="001A569B"/>
    <w:rsid w:val="001A7311"/>
    <w:rsid w:val="001A7ADA"/>
    <w:rsid w:val="001B0CA9"/>
    <w:rsid w:val="001B1E54"/>
    <w:rsid w:val="001B34F5"/>
    <w:rsid w:val="001B36C6"/>
    <w:rsid w:val="001B4047"/>
    <w:rsid w:val="001B5B3C"/>
    <w:rsid w:val="001B6478"/>
    <w:rsid w:val="001B7806"/>
    <w:rsid w:val="001C04B9"/>
    <w:rsid w:val="001C05D5"/>
    <w:rsid w:val="001C0B35"/>
    <w:rsid w:val="001C255F"/>
    <w:rsid w:val="001C3FF6"/>
    <w:rsid w:val="001C6AD3"/>
    <w:rsid w:val="001D06AC"/>
    <w:rsid w:val="001D0A98"/>
    <w:rsid w:val="001D2EFA"/>
    <w:rsid w:val="001D569F"/>
    <w:rsid w:val="001E07D5"/>
    <w:rsid w:val="001E1228"/>
    <w:rsid w:val="001E164B"/>
    <w:rsid w:val="001E4AA0"/>
    <w:rsid w:val="001E5E42"/>
    <w:rsid w:val="001E6786"/>
    <w:rsid w:val="001E7778"/>
    <w:rsid w:val="001E7ADC"/>
    <w:rsid w:val="001F00FC"/>
    <w:rsid w:val="001F05C4"/>
    <w:rsid w:val="001F0CCB"/>
    <w:rsid w:val="001F1018"/>
    <w:rsid w:val="001F19F5"/>
    <w:rsid w:val="001F2108"/>
    <w:rsid w:val="001F5198"/>
    <w:rsid w:val="001F5A18"/>
    <w:rsid w:val="001F686A"/>
    <w:rsid w:val="001F68F2"/>
    <w:rsid w:val="001F7A22"/>
    <w:rsid w:val="001F7D60"/>
    <w:rsid w:val="0020011A"/>
    <w:rsid w:val="0020069A"/>
    <w:rsid w:val="00202368"/>
    <w:rsid w:val="002024A2"/>
    <w:rsid w:val="00204EE4"/>
    <w:rsid w:val="00206522"/>
    <w:rsid w:val="00211DBC"/>
    <w:rsid w:val="00211DC9"/>
    <w:rsid w:val="002130B5"/>
    <w:rsid w:val="00214DC3"/>
    <w:rsid w:val="002175DD"/>
    <w:rsid w:val="002216A3"/>
    <w:rsid w:val="0022409B"/>
    <w:rsid w:val="00227D38"/>
    <w:rsid w:val="00230349"/>
    <w:rsid w:val="0023045F"/>
    <w:rsid w:val="00232491"/>
    <w:rsid w:val="00234072"/>
    <w:rsid w:val="0024086F"/>
    <w:rsid w:val="002422CE"/>
    <w:rsid w:val="00243055"/>
    <w:rsid w:val="00243BC8"/>
    <w:rsid w:val="00243FF9"/>
    <w:rsid w:val="00245731"/>
    <w:rsid w:val="002459E7"/>
    <w:rsid w:val="002462C7"/>
    <w:rsid w:val="0024657D"/>
    <w:rsid w:val="00246803"/>
    <w:rsid w:val="00246D6B"/>
    <w:rsid w:val="00246FBC"/>
    <w:rsid w:val="0024748D"/>
    <w:rsid w:val="00247561"/>
    <w:rsid w:val="002478B3"/>
    <w:rsid w:val="00247C23"/>
    <w:rsid w:val="00253CB8"/>
    <w:rsid w:val="00254D09"/>
    <w:rsid w:val="00254E58"/>
    <w:rsid w:val="0025531E"/>
    <w:rsid w:val="0026008F"/>
    <w:rsid w:val="002618F6"/>
    <w:rsid w:val="002622C3"/>
    <w:rsid w:val="00262482"/>
    <w:rsid w:val="00262491"/>
    <w:rsid w:val="00263796"/>
    <w:rsid w:val="00263B09"/>
    <w:rsid w:val="00264B46"/>
    <w:rsid w:val="00264BF5"/>
    <w:rsid w:val="00265889"/>
    <w:rsid w:val="00267F75"/>
    <w:rsid w:val="00271EA6"/>
    <w:rsid w:val="00272708"/>
    <w:rsid w:val="00275DE8"/>
    <w:rsid w:val="00276536"/>
    <w:rsid w:val="00276BB0"/>
    <w:rsid w:val="00280311"/>
    <w:rsid w:val="00280ABE"/>
    <w:rsid w:val="00280F0F"/>
    <w:rsid w:val="00281041"/>
    <w:rsid w:val="00284B8C"/>
    <w:rsid w:val="00287C6F"/>
    <w:rsid w:val="002901FC"/>
    <w:rsid w:val="00292CA7"/>
    <w:rsid w:val="00293090"/>
    <w:rsid w:val="002957EA"/>
    <w:rsid w:val="00296142"/>
    <w:rsid w:val="00297897"/>
    <w:rsid w:val="002A0052"/>
    <w:rsid w:val="002A0344"/>
    <w:rsid w:val="002A0474"/>
    <w:rsid w:val="002A1718"/>
    <w:rsid w:val="002A2C63"/>
    <w:rsid w:val="002A4717"/>
    <w:rsid w:val="002A58F9"/>
    <w:rsid w:val="002A5AAC"/>
    <w:rsid w:val="002B0FBF"/>
    <w:rsid w:val="002B20C2"/>
    <w:rsid w:val="002B29CB"/>
    <w:rsid w:val="002B2DE8"/>
    <w:rsid w:val="002B5C10"/>
    <w:rsid w:val="002B7E2D"/>
    <w:rsid w:val="002C0A04"/>
    <w:rsid w:val="002C10E7"/>
    <w:rsid w:val="002C213E"/>
    <w:rsid w:val="002C22DF"/>
    <w:rsid w:val="002C37DC"/>
    <w:rsid w:val="002C4890"/>
    <w:rsid w:val="002C4AFC"/>
    <w:rsid w:val="002C72FA"/>
    <w:rsid w:val="002D0FE7"/>
    <w:rsid w:val="002D2AB9"/>
    <w:rsid w:val="002D2DCC"/>
    <w:rsid w:val="002D342E"/>
    <w:rsid w:val="002D3B6B"/>
    <w:rsid w:val="002D3EAE"/>
    <w:rsid w:val="002D5265"/>
    <w:rsid w:val="002D76BC"/>
    <w:rsid w:val="002D7EEE"/>
    <w:rsid w:val="002E3B60"/>
    <w:rsid w:val="002E3E8F"/>
    <w:rsid w:val="002E58C6"/>
    <w:rsid w:val="002E58F0"/>
    <w:rsid w:val="002E6E31"/>
    <w:rsid w:val="002E7942"/>
    <w:rsid w:val="002F12ED"/>
    <w:rsid w:val="002F18D5"/>
    <w:rsid w:val="002F3141"/>
    <w:rsid w:val="002F659D"/>
    <w:rsid w:val="002F6947"/>
    <w:rsid w:val="002F696A"/>
    <w:rsid w:val="00301754"/>
    <w:rsid w:val="00303A29"/>
    <w:rsid w:val="00304C08"/>
    <w:rsid w:val="0030785E"/>
    <w:rsid w:val="00310423"/>
    <w:rsid w:val="00311F8E"/>
    <w:rsid w:val="00312072"/>
    <w:rsid w:val="003139EC"/>
    <w:rsid w:val="00313F14"/>
    <w:rsid w:val="00314D4E"/>
    <w:rsid w:val="0031715A"/>
    <w:rsid w:val="003175E9"/>
    <w:rsid w:val="00317D5D"/>
    <w:rsid w:val="00320E8F"/>
    <w:rsid w:val="003236EE"/>
    <w:rsid w:val="003237D9"/>
    <w:rsid w:val="00324E0F"/>
    <w:rsid w:val="00330D4E"/>
    <w:rsid w:val="00332714"/>
    <w:rsid w:val="0033305D"/>
    <w:rsid w:val="003334EE"/>
    <w:rsid w:val="00336F1C"/>
    <w:rsid w:val="00341004"/>
    <w:rsid w:val="00341870"/>
    <w:rsid w:val="00341C9F"/>
    <w:rsid w:val="0034256D"/>
    <w:rsid w:val="003504AB"/>
    <w:rsid w:val="00350BF9"/>
    <w:rsid w:val="00351683"/>
    <w:rsid w:val="00353694"/>
    <w:rsid w:val="00353C45"/>
    <w:rsid w:val="003543D0"/>
    <w:rsid w:val="00354839"/>
    <w:rsid w:val="00354E44"/>
    <w:rsid w:val="00355D83"/>
    <w:rsid w:val="00355FB3"/>
    <w:rsid w:val="0035684C"/>
    <w:rsid w:val="00356E63"/>
    <w:rsid w:val="0035730A"/>
    <w:rsid w:val="00357E27"/>
    <w:rsid w:val="00360707"/>
    <w:rsid w:val="00360708"/>
    <w:rsid w:val="00362EE0"/>
    <w:rsid w:val="00363E9C"/>
    <w:rsid w:val="00366C23"/>
    <w:rsid w:val="00372AF7"/>
    <w:rsid w:val="0037321C"/>
    <w:rsid w:val="00373B41"/>
    <w:rsid w:val="00374D57"/>
    <w:rsid w:val="00374FEE"/>
    <w:rsid w:val="00376D11"/>
    <w:rsid w:val="0037705E"/>
    <w:rsid w:val="00380A1F"/>
    <w:rsid w:val="00381A7F"/>
    <w:rsid w:val="00381DD0"/>
    <w:rsid w:val="00382B44"/>
    <w:rsid w:val="00383750"/>
    <w:rsid w:val="0038400D"/>
    <w:rsid w:val="00385074"/>
    <w:rsid w:val="00387B92"/>
    <w:rsid w:val="00390FF9"/>
    <w:rsid w:val="003931E5"/>
    <w:rsid w:val="00393346"/>
    <w:rsid w:val="00393C91"/>
    <w:rsid w:val="00393F97"/>
    <w:rsid w:val="00394829"/>
    <w:rsid w:val="00394D06"/>
    <w:rsid w:val="00397796"/>
    <w:rsid w:val="00397DF5"/>
    <w:rsid w:val="003A3520"/>
    <w:rsid w:val="003A3E3A"/>
    <w:rsid w:val="003A5B28"/>
    <w:rsid w:val="003A7F50"/>
    <w:rsid w:val="003B13EC"/>
    <w:rsid w:val="003B320B"/>
    <w:rsid w:val="003B37E3"/>
    <w:rsid w:val="003B459D"/>
    <w:rsid w:val="003B56A1"/>
    <w:rsid w:val="003B5A65"/>
    <w:rsid w:val="003B679F"/>
    <w:rsid w:val="003B7B83"/>
    <w:rsid w:val="003C06D2"/>
    <w:rsid w:val="003C236B"/>
    <w:rsid w:val="003C2468"/>
    <w:rsid w:val="003C3337"/>
    <w:rsid w:val="003C37A5"/>
    <w:rsid w:val="003C3A8A"/>
    <w:rsid w:val="003C4947"/>
    <w:rsid w:val="003C4D32"/>
    <w:rsid w:val="003C6448"/>
    <w:rsid w:val="003C7C55"/>
    <w:rsid w:val="003D1A37"/>
    <w:rsid w:val="003D2546"/>
    <w:rsid w:val="003D2FDB"/>
    <w:rsid w:val="003D35F6"/>
    <w:rsid w:val="003D5347"/>
    <w:rsid w:val="003D53BE"/>
    <w:rsid w:val="003D6FF9"/>
    <w:rsid w:val="003D7274"/>
    <w:rsid w:val="003D77A2"/>
    <w:rsid w:val="003D7D7A"/>
    <w:rsid w:val="003E0503"/>
    <w:rsid w:val="003E18F7"/>
    <w:rsid w:val="003E2E1C"/>
    <w:rsid w:val="003E4498"/>
    <w:rsid w:val="003E4D14"/>
    <w:rsid w:val="003E767F"/>
    <w:rsid w:val="003E7872"/>
    <w:rsid w:val="003F1948"/>
    <w:rsid w:val="003F1A4B"/>
    <w:rsid w:val="003F2F08"/>
    <w:rsid w:val="003F3AC0"/>
    <w:rsid w:val="003F4E19"/>
    <w:rsid w:val="004017D5"/>
    <w:rsid w:val="00402642"/>
    <w:rsid w:val="00402B96"/>
    <w:rsid w:val="00403E5C"/>
    <w:rsid w:val="00404287"/>
    <w:rsid w:val="00407863"/>
    <w:rsid w:val="00410019"/>
    <w:rsid w:val="00410A93"/>
    <w:rsid w:val="00410C8B"/>
    <w:rsid w:val="00411761"/>
    <w:rsid w:val="00414243"/>
    <w:rsid w:val="004154F9"/>
    <w:rsid w:val="004156ED"/>
    <w:rsid w:val="00415FFB"/>
    <w:rsid w:val="00417EB4"/>
    <w:rsid w:val="00420CD6"/>
    <w:rsid w:val="00420F97"/>
    <w:rsid w:val="004217B2"/>
    <w:rsid w:val="0042205A"/>
    <w:rsid w:val="00423088"/>
    <w:rsid w:val="00424DA8"/>
    <w:rsid w:val="00427F27"/>
    <w:rsid w:val="00430FD2"/>
    <w:rsid w:val="0043108B"/>
    <w:rsid w:val="00433B69"/>
    <w:rsid w:val="00435A89"/>
    <w:rsid w:val="00435F04"/>
    <w:rsid w:val="004402D8"/>
    <w:rsid w:val="00440476"/>
    <w:rsid w:val="004404CC"/>
    <w:rsid w:val="004415DD"/>
    <w:rsid w:val="004423D3"/>
    <w:rsid w:val="00442699"/>
    <w:rsid w:val="00442DAF"/>
    <w:rsid w:val="004473B5"/>
    <w:rsid w:val="004479B1"/>
    <w:rsid w:val="00450157"/>
    <w:rsid w:val="004502B1"/>
    <w:rsid w:val="004530CA"/>
    <w:rsid w:val="004551F8"/>
    <w:rsid w:val="00455458"/>
    <w:rsid w:val="00455B28"/>
    <w:rsid w:val="0045697C"/>
    <w:rsid w:val="00456DD4"/>
    <w:rsid w:val="00457415"/>
    <w:rsid w:val="00464485"/>
    <w:rsid w:val="00465D17"/>
    <w:rsid w:val="00467576"/>
    <w:rsid w:val="00467C06"/>
    <w:rsid w:val="00470251"/>
    <w:rsid w:val="00470F92"/>
    <w:rsid w:val="004723B4"/>
    <w:rsid w:val="00472CC6"/>
    <w:rsid w:val="00475B89"/>
    <w:rsid w:val="00476F2F"/>
    <w:rsid w:val="00480930"/>
    <w:rsid w:val="00483FB3"/>
    <w:rsid w:val="0048501E"/>
    <w:rsid w:val="00485A82"/>
    <w:rsid w:val="00486390"/>
    <w:rsid w:val="0048673C"/>
    <w:rsid w:val="00486FDA"/>
    <w:rsid w:val="004873F7"/>
    <w:rsid w:val="0049112F"/>
    <w:rsid w:val="00491707"/>
    <w:rsid w:val="00496665"/>
    <w:rsid w:val="00496B78"/>
    <w:rsid w:val="004A0538"/>
    <w:rsid w:val="004A104E"/>
    <w:rsid w:val="004A164C"/>
    <w:rsid w:val="004A1A07"/>
    <w:rsid w:val="004A2029"/>
    <w:rsid w:val="004A37A8"/>
    <w:rsid w:val="004A5043"/>
    <w:rsid w:val="004A6F20"/>
    <w:rsid w:val="004A6F6E"/>
    <w:rsid w:val="004A7FE7"/>
    <w:rsid w:val="004B1F8D"/>
    <w:rsid w:val="004B28A7"/>
    <w:rsid w:val="004B38D0"/>
    <w:rsid w:val="004B40E4"/>
    <w:rsid w:val="004B5342"/>
    <w:rsid w:val="004B5489"/>
    <w:rsid w:val="004B7AF7"/>
    <w:rsid w:val="004C0359"/>
    <w:rsid w:val="004C1043"/>
    <w:rsid w:val="004C5425"/>
    <w:rsid w:val="004C7CB9"/>
    <w:rsid w:val="004D000F"/>
    <w:rsid w:val="004D4BF7"/>
    <w:rsid w:val="004D4FE1"/>
    <w:rsid w:val="004D7031"/>
    <w:rsid w:val="004D7A9C"/>
    <w:rsid w:val="004E05ED"/>
    <w:rsid w:val="004E0A37"/>
    <w:rsid w:val="004E0EFA"/>
    <w:rsid w:val="004E116F"/>
    <w:rsid w:val="004E1637"/>
    <w:rsid w:val="004E1F5E"/>
    <w:rsid w:val="004E34C3"/>
    <w:rsid w:val="004E5DCC"/>
    <w:rsid w:val="004E605B"/>
    <w:rsid w:val="004E633F"/>
    <w:rsid w:val="004F1430"/>
    <w:rsid w:val="004F1622"/>
    <w:rsid w:val="004F2AC7"/>
    <w:rsid w:val="004F3EE5"/>
    <w:rsid w:val="004F4D2B"/>
    <w:rsid w:val="004F729B"/>
    <w:rsid w:val="005026B0"/>
    <w:rsid w:val="005057A3"/>
    <w:rsid w:val="00506D60"/>
    <w:rsid w:val="005109D5"/>
    <w:rsid w:val="005136ED"/>
    <w:rsid w:val="00513ABC"/>
    <w:rsid w:val="005140B4"/>
    <w:rsid w:val="00514E60"/>
    <w:rsid w:val="00517328"/>
    <w:rsid w:val="0052003D"/>
    <w:rsid w:val="00524D5E"/>
    <w:rsid w:val="00525473"/>
    <w:rsid w:val="00525912"/>
    <w:rsid w:val="00531DA3"/>
    <w:rsid w:val="00533D05"/>
    <w:rsid w:val="005345F7"/>
    <w:rsid w:val="00534B7F"/>
    <w:rsid w:val="005417A2"/>
    <w:rsid w:val="005431CE"/>
    <w:rsid w:val="0054549F"/>
    <w:rsid w:val="00546ACB"/>
    <w:rsid w:val="005501E3"/>
    <w:rsid w:val="00551185"/>
    <w:rsid w:val="00552A43"/>
    <w:rsid w:val="00554070"/>
    <w:rsid w:val="00555C17"/>
    <w:rsid w:val="00556711"/>
    <w:rsid w:val="0055728A"/>
    <w:rsid w:val="005577C4"/>
    <w:rsid w:val="005607B0"/>
    <w:rsid w:val="005613DD"/>
    <w:rsid w:val="0056145E"/>
    <w:rsid w:val="005615AF"/>
    <w:rsid w:val="00562344"/>
    <w:rsid w:val="00563B51"/>
    <w:rsid w:val="005663D7"/>
    <w:rsid w:val="00566637"/>
    <w:rsid w:val="005669F0"/>
    <w:rsid w:val="00567312"/>
    <w:rsid w:val="00567354"/>
    <w:rsid w:val="00567E02"/>
    <w:rsid w:val="0057097C"/>
    <w:rsid w:val="00573454"/>
    <w:rsid w:val="00573AFB"/>
    <w:rsid w:val="00574182"/>
    <w:rsid w:val="00577E30"/>
    <w:rsid w:val="00582591"/>
    <w:rsid w:val="00583A2C"/>
    <w:rsid w:val="00583FA8"/>
    <w:rsid w:val="005843F9"/>
    <w:rsid w:val="00585B21"/>
    <w:rsid w:val="00585B4C"/>
    <w:rsid w:val="00585C89"/>
    <w:rsid w:val="005867BF"/>
    <w:rsid w:val="005867DE"/>
    <w:rsid w:val="0059189A"/>
    <w:rsid w:val="00593250"/>
    <w:rsid w:val="00593453"/>
    <w:rsid w:val="005950DE"/>
    <w:rsid w:val="005959FA"/>
    <w:rsid w:val="00595BED"/>
    <w:rsid w:val="00596CF3"/>
    <w:rsid w:val="00597359"/>
    <w:rsid w:val="005A0248"/>
    <w:rsid w:val="005A0F38"/>
    <w:rsid w:val="005A1E54"/>
    <w:rsid w:val="005A2A97"/>
    <w:rsid w:val="005A45BD"/>
    <w:rsid w:val="005A4BA8"/>
    <w:rsid w:val="005A4E4C"/>
    <w:rsid w:val="005A6FEF"/>
    <w:rsid w:val="005A736E"/>
    <w:rsid w:val="005B0AFF"/>
    <w:rsid w:val="005B24AE"/>
    <w:rsid w:val="005B30FC"/>
    <w:rsid w:val="005B3278"/>
    <w:rsid w:val="005B4989"/>
    <w:rsid w:val="005B563F"/>
    <w:rsid w:val="005B7743"/>
    <w:rsid w:val="005C1775"/>
    <w:rsid w:val="005C46E2"/>
    <w:rsid w:val="005C48B1"/>
    <w:rsid w:val="005C74D1"/>
    <w:rsid w:val="005C7778"/>
    <w:rsid w:val="005D0265"/>
    <w:rsid w:val="005D1E6D"/>
    <w:rsid w:val="005D27EC"/>
    <w:rsid w:val="005D2952"/>
    <w:rsid w:val="005D3D20"/>
    <w:rsid w:val="005D52A0"/>
    <w:rsid w:val="005D542F"/>
    <w:rsid w:val="005D57B2"/>
    <w:rsid w:val="005E057E"/>
    <w:rsid w:val="005E0D50"/>
    <w:rsid w:val="005E0DEC"/>
    <w:rsid w:val="005E28A3"/>
    <w:rsid w:val="005E5033"/>
    <w:rsid w:val="005E58F5"/>
    <w:rsid w:val="005E59C9"/>
    <w:rsid w:val="005E5AAB"/>
    <w:rsid w:val="005E6433"/>
    <w:rsid w:val="005F1724"/>
    <w:rsid w:val="005F1904"/>
    <w:rsid w:val="005F3293"/>
    <w:rsid w:val="005F4AAD"/>
    <w:rsid w:val="00601EB2"/>
    <w:rsid w:val="00603112"/>
    <w:rsid w:val="00611090"/>
    <w:rsid w:val="0061381A"/>
    <w:rsid w:val="00613E8F"/>
    <w:rsid w:val="006140DF"/>
    <w:rsid w:val="00615878"/>
    <w:rsid w:val="00615AA7"/>
    <w:rsid w:val="00616813"/>
    <w:rsid w:val="00620970"/>
    <w:rsid w:val="006212DB"/>
    <w:rsid w:val="00621390"/>
    <w:rsid w:val="00621F0D"/>
    <w:rsid w:val="0062439B"/>
    <w:rsid w:val="00625B16"/>
    <w:rsid w:val="0062625A"/>
    <w:rsid w:val="0063072F"/>
    <w:rsid w:val="006317DF"/>
    <w:rsid w:val="006318A8"/>
    <w:rsid w:val="00632710"/>
    <w:rsid w:val="0063284E"/>
    <w:rsid w:val="00633017"/>
    <w:rsid w:val="0063345A"/>
    <w:rsid w:val="00634CC6"/>
    <w:rsid w:val="00634DC4"/>
    <w:rsid w:val="0063649F"/>
    <w:rsid w:val="00640917"/>
    <w:rsid w:val="00643787"/>
    <w:rsid w:val="00645808"/>
    <w:rsid w:val="00647152"/>
    <w:rsid w:val="006477C9"/>
    <w:rsid w:val="006501B3"/>
    <w:rsid w:val="00652AAC"/>
    <w:rsid w:val="00656942"/>
    <w:rsid w:val="00660A4E"/>
    <w:rsid w:val="00660C1D"/>
    <w:rsid w:val="006648A8"/>
    <w:rsid w:val="00664C3C"/>
    <w:rsid w:val="00666226"/>
    <w:rsid w:val="00670A80"/>
    <w:rsid w:val="00672182"/>
    <w:rsid w:val="00674155"/>
    <w:rsid w:val="006752E1"/>
    <w:rsid w:val="0068078B"/>
    <w:rsid w:val="006815C1"/>
    <w:rsid w:val="006855F0"/>
    <w:rsid w:val="0068621E"/>
    <w:rsid w:val="00686304"/>
    <w:rsid w:val="00686370"/>
    <w:rsid w:val="00687360"/>
    <w:rsid w:val="006912C2"/>
    <w:rsid w:val="00692817"/>
    <w:rsid w:val="006A0616"/>
    <w:rsid w:val="006A1083"/>
    <w:rsid w:val="006A2C9B"/>
    <w:rsid w:val="006A316C"/>
    <w:rsid w:val="006A4673"/>
    <w:rsid w:val="006A473E"/>
    <w:rsid w:val="006A47A0"/>
    <w:rsid w:val="006A6404"/>
    <w:rsid w:val="006B008F"/>
    <w:rsid w:val="006B2BB0"/>
    <w:rsid w:val="006B2EA8"/>
    <w:rsid w:val="006B45A9"/>
    <w:rsid w:val="006B665B"/>
    <w:rsid w:val="006B7422"/>
    <w:rsid w:val="006B771B"/>
    <w:rsid w:val="006C3678"/>
    <w:rsid w:val="006C373A"/>
    <w:rsid w:val="006C4B62"/>
    <w:rsid w:val="006C4BFD"/>
    <w:rsid w:val="006C603B"/>
    <w:rsid w:val="006C6599"/>
    <w:rsid w:val="006C6888"/>
    <w:rsid w:val="006C6C66"/>
    <w:rsid w:val="006C6EF1"/>
    <w:rsid w:val="006D01EE"/>
    <w:rsid w:val="006D030F"/>
    <w:rsid w:val="006D2C86"/>
    <w:rsid w:val="006D2DB9"/>
    <w:rsid w:val="006D3463"/>
    <w:rsid w:val="006D43F8"/>
    <w:rsid w:val="006D5684"/>
    <w:rsid w:val="006D58B6"/>
    <w:rsid w:val="006D62EC"/>
    <w:rsid w:val="006D6C58"/>
    <w:rsid w:val="006D6E0C"/>
    <w:rsid w:val="006D7640"/>
    <w:rsid w:val="006D7C40"/>
    <w:rsid w:val="006E20A2"/>
    <w:rsid w:val="006E2134"/>
    <w:rsid w:val="006E290B"/>
    <w:rsid w:val="006E3079"/>
    <w:rsid w:val="006E406B"/>
    <w:rsid w:val="006E6E4E"/>
    <w:rsid w:val="006E7617"/>
    <w:rsid w:val="006E7906"/>
    <w:rsid w:val="006F3C78"/>
    <w:rsid w:val="006F5A43"/>
    <w:rsid w:val="006F60FE"/>
    <w:rsid w:val="00701913"/>
    <w:rsid w:val="00701C84"/>
    <w:rsid w:val="007024A3"/>
    <w:rsid w:val="007027E4"/>
    <w:rsid w:val="007040BE"/>
    <w:rsid w:val="00704B09"/>
    <w:rsid w:val="00705FFB"/>
    <w:rsid w:val="00711F9D"/>
    <w:rsid w:val="00712E81"/>
    <w:rsid w:val="00713DCF"/>
    <w:rsid w:val="0071434E"/>
    <w:rsid w:val="00716489"/>
    <w:rsid w:val="0071765D"/>
    <w:rsid w:val="0072042F"/>
    <w:rsid w:val="007241B3"/>
    <w:rsid w:val="00725170"/>
    <w:rsid w:val="0072749F"/>
    <w:rsid w:val="00727F43"/>
    <w:rsid w:val="00730354"/>
    <w:rsid w:val="00730803"/>
    <w:rsid w:val="00730C58"/>
    <w:rsid w:val="00730EA1"/>
    <w:rsid w:val="00732151"/>
    <w:rsid w:val="00732979"/>
    <w:rsid w:val="0073449A"/>
    <w:rsid w:val="00734B7A"/>
    <w:rsid w:val="007373D6"/>
    <w:rsid w:val="007404D2"/>
    <w:rsid w:val="00742103"/>
    <w:rsid w:val="007428C1"/>
    <w:rsid w:val="00745985"/>
    <w:rsid w:val="00745BFA"/>
    <w:rsid w:val="00746016"/>
    <w:rsid w:val="00746DFE"/>
    <w:rsid w:val="00747833"/>
    <w:rsid w:val="00747BD7"/>
    <w:rsid w:val="007500BB"/>
    <w:rsid w:val="00750268"/>
    <w:rsid w:val="00750D90"/>
    <w:rsid w:val="0075237E"/>
    <w:rsid w:val="00752A72"/>
    <w:rsid w:val="00753A29"/>
    <w:rsid w:val="00756752"/>
    <w:rsid w:val="007570C4"/>
    <w:rsid w:val="00757BFB"/>
    <w:rsid w:val="00760C9B"/>
    <w:rsid w:val="00761476"/>
    <w:rsid w:val="00763287"/>
    <w:rsid w:val="00763ED0"/>
    <w:rsid w:val="007658FB"/>
    <w:rsid w:val="007671F3"/>
    <w:rsid w:val="00767C24"/>
    <w:rsid w:val="007708C5"/>
    <w:rsid w:val="007743D4"/>
    <w:rsid w:val="00774A03"/>
    <w:rsid w:val="00775314"/>
    <w:rsid w:val="007753E8"/>
    <w:rsid w:val="00776E6C"/>
    <w:rsid w:val="00780264"/>
    <w:rsid w:val="00780A4A"/>
    <w:rsid w:val="0078108B"/>
    <w:rsid w:val="00784BA0"/>
    <w:rsid w:val="0078580E"/>
    <w:rsid w:val="00786C4F"/>
    <w:rsid w:val="00786C80"/>
    <w:rsid w:val="007901CA"/>
    <w:rsid w:val="007903FF"/>
    <w:rsid w:val="00790E67"/>
    <w:rsid w:val="007914C3"/>
    <w:rsid w:val="00791ED4"/>
    <w:rsid w:val="0079241E"/>
    <w:rsid w:val="00794276"/>
    <w:rsid w:val="00794EEB"/>
    <w:rsid w:val="0079668A"/>
    <w:rsid w:val="007969FD"/>
    <w:rsid w:val="00797935"/>
    <w:rsid w:val="007A1C3D"/>
    <w:rsid w:val="007A2308"/>
    <w:rsid w:val="007A3AE8"/>
    <w:rsid w:val="007A45AA"/>
    <w:rsid w:val="007A5740"/>
    <w:rsid w:val="007A5791"/>
    <w:rsid w:val="007A67BE"/>
    <w:rsid w:val="007A6F03"/>
    <w:rsid w:val="007A73A1"/>
    <w:rsid w:val="007B0460"/>
    <w:rsid w:val="007B12CE"/>
    <w:rsid w:val="007B19FE"/>
    <w:rsid w:val="007B1CD2"/>
    <w:rsid w:val="007B38B5"/>
    <w:rsid w:val="007B494E"/>
    <w:rsid w:val="007B545E"/>
    <w:rsid w:val="007C1DBD"/>
    <w:rsid w:val="007C228D"/>
    <w:rsid w:val="007C27B0"/>
    <w:rsid w:val="007C3073"/>
    <w:rsid w:val="007C343C"/>
    <w:rsid w:val="007C3726"/>
    <w:rsid w:val="007C601D"/>
    <w:rsid w:val="007C62DC"/>
    <w:rsid w:val="007C6328"/>
    <w:rsid w:val="007C6691"/>
    <w:rsid w:val="007C75F5"/>
    <w:rsid w:val="007D0354"/>
    <w:rsid w:val="007D382E"/>
    <w:rsid w:val="007D4C0F"/>
    <w:rsid w:val="007D5C5D"/>
    <w:rsid w:val="007D70D3"/>
    <w:rsid w:val="007D7BAD"/>
    <w:rsid w:val="007E0814"/>
    <w:rsid w:val="007E1C41"/>
    <w:rsid w:val="007E28C2"/>
    <w:rsid w:val="007E32F3"/>
    <w:rsid w:val="007E407F"/>
    <w:rsid w:val="007E4DAF"/>
    <w:rsid w:val="007E5B74"/>
    <w:rsid w:val="007E5E40"/>
    <w:rsid w:val="007E7A1C"/>
    <w:rsid w:val="007F4F8C"/>
    <w:rsid w:val="007F58DF"/>
    <w:rsid w:val="007F5CDF"/>
    <w:rsid w:val="007F61E8"/>
    <w:rsid w:val="007F6798"/>
    <w:rsid w:val="007F789A"/>
    <w:rsid w:val="007F7D63"/>
    <w:rsid w:val="00800A4F"/>
    <w:rsid w:val="00802275"/>
    <w:rsid w:val="00802EF5"/>
    <w:rsid w:val="00804BAE"/>
    <w:rsid w:val="0080592E"/>
    <w:rsid w:val="008066A5"/>
    <w:rsid w:val="0081291D"/>
    <w:rsid w:val="008132FF"/>
    <w:rsid w:val="00816B16"/>
    <w:rsid w:val="008176A0"/>
    <w:rsid w:val="00820F06"/>
    <w:rsid w:val="00821BA1"/>
    <w:rsid w:val="00821E1E"/>
    <w:rsid w:val="008225A5"/>
    <w:rsid w:val="00824247"/>
    <w:rsid w:val="00824C72"/>
    <w:rsid w:val="00824DA1"/>
    <w:rsid w:val="0082666C"/>
    <w:rsid w:val="00827D5F"/>
    <w:rsid w:val="00830A0F"/>
    <w:rsid w:val="00830D32"/>
    <w:rsid w:val="00831437"/>
    <w:rsid w:val="00831FA1"/>
    <w:rsid w:val="00832938"/>
    <w:rsid w:val="00832ECA"/>
    <w:rsid w:val="00833212"/>
    <w:rsid w:val="008338FB"/>
    <w:rsid w:val="00835869"/>
    <w:rsid w:val="00835C12"/>
    <w:rsid w:val="00836830"/>
    <w:rsid w:val="008379F7"/>
    <w:rsid w:val="008400EA"/>
    <w:rsid w:val="00840EA8"/>
    <w:rsid w:val="00841CF8"/>
    <w:rsid w:val="00844177"/>
    <w:rsid w:val="008507D9"/>
    <w:rsid w:val="00852C46"/>
    <w:rsid w:val="00855629"/>
    <w:rsid w:val="00857225"/>
    <w:rsid w:val="00857DD4"/>
    <w:rsid w:val="008600AF"/>
    <w:rsid w:val="008608DF"/>
    <w:rsid w:val="00863308"/>
    <w:rsid w:val="0086475B"/>
    <w:rsid w:val="008670CD"/>
    <w:rsid w:val="0086779E"/>
    <w:rsid w:val="00870397"/>
    <w:rsid w:val="00876B54"/>
    <w:rsid w:val="00880598"/>
    <w:rsid w:val="0088099E"/>
    <w:rsid w:val="00881749"/>
    <w:rsid w:val="00883045"/>
    <w:rsid w:val="00883452"/>
    <w:rsid w:val="00884738"/>
    <w:rsid w:val="008862A2"/>
    <w:rsid w:val="008878A0"/>
    <w:rsid w:val="008909CD"/>
    <w:rsid w:val="008913BA"/>
    <w:rsid w:val="00891F12"/>
    <w:rsid w:val="00892B47"/>
    <w:rsid w:val="008935FD"/>
    <w:rsid w:val="0089371F"/>
    <w:rsid w:val="008A1B23"/>
    <w:rsid w:val="008A2032"/>
    <w:rsid w:val="008A310B"/>
    <w:rsid w:val="008A3919"/>
    <w:rsid w:val="008A4169"/>
    <w:rsid w:val="008A624D"/>
    <w:rsid w:val="008A79D1"/>
    <w:rsid w:val="008B3953"/>
    <w:rsid w:val="008B5BF5"/>
    <w:rsid w:val="008B5CB5"/>
    <w:rsid w:val="008B5FA9"/>
    <w:rsid w:val="008B67DB"/>
    <w:rsid w:val="008B7111"/>
    <w:rsid w:val="008B79D6"/>
    <w:rsid w:val="008B7B49"/>
    <w:rsid w:val="008B7DBC"/>
    <w:rsid w:val="008C4235"/>
    <w:rsid w:val="008C4E2C"/>
    <w:rsid w:val="008C50E6"/>
    <w:rsid w:val="008C5A5C"/>
    <w:rsid w:val="008C5AEF"/>
    <w:rsid w:val="008C6B02"/>
    <w:rsid w:val="008C6F0A"/>
    <w:rsid w:val="008C712E"/>
    <w:rsid w:val="008D235C"/>
    <w:rsid w:val="008D27CE"/>
    <w:rsid w:val="008D62F1"/>
    <w:rsid w:val="008D77E6"/>
    <w:rsid w:val="008E27FA"/>
    <w:rsid w:val="008E710E"/>
    <w:rsid w:val="008E73A9"/>
    <w:rsid w:val="008E7684"/>
    <w:rsid w:val="008E791A"/>
    <w:rsid w:val="008F0E50"/>
    <w:rsid w:val="008F37B9"/>
    <w:rsid w:val="008F53D6"/>
    <w:rsid w:val="008F71D7"/>
    <w:rsid w:val="00900396"/>
    <w:rsid w:val="009011DD"/>
    <w:rsid w:val="00902290"/>
    <w:rsid w:val="009066E0"/>
    <w:rsid w:val="00907E19"/>
    <w:rsid w:val="00910039"/>
    <w:rsid w:val="00912222"/>
    <w:rsid w:val="009143AB"/>
    <w:rsid w:val="0091489D"/>
    <w:rsid w:val="00914C50"/>
    <w:rsid w:val="009152B8"/>
    <w:rsid w:val="00916E2C"/>
    <w:rsid w:val="009179B5"/>
    <w:rsid w:val="00921350"/>
    <w:rsid w:val="00924420"/>
    <w:rsid w:val="00924A72"/>
    <w:rsid w:val="00926897"/>
    <w:rsid w:val="009303A2"/>
    <w:rsid w:val="00934FFC"/>
    <w:rsid w:val="00935191"/>
    <w:rsid w:val="00935969"/>
    <w:rsid w:val="00936B6B"/>
    <w:rsid w:val="00937856"/>
    <w:rsid w:val="00941757"/>
    <w:rsid w:val="00943A16"/>
    <w:rsid w:val="00943D6A"/>
    <w:rsid w:val="009455F9"/>
    <w:rsid w:val="00946A97"/>
    <w:rsid w:val="009514E8"/>
    <w:rsid w:val="00952CE4"/>
    <w:rsid w:val="00954A05"/>
    <w:rsid w:val="00956253"/>
    <w:rsid w:val="00963A0D"/>
    <w:rsid w:val="00963C4D"/>
    <w:rsid w:val="00964808"/>
    <w:rsid w:val="00965451"/>
    <w:rsid w:val="009675AD"/>
    <w:rsid w:val="00971B52"/>
    <w:rsid w:val="009769FC"/>
    <w:rsid w:val="00981C27"/>
    <w:rsid w:val="00981D37"/>
    <w:rsid w:val="00985E15"/>
    <w:rsid w:val="00991EE2"/>
    <w:rsid w:val="00992B60"/>
    <w:rsid w:val="009930AE"/>
    <w:rsid w:val="0099479E"/>
    <w:rsid w:val="00994D46"/>
    <w:rsid w:val="00994EAC"/>
    <w:rsid w:val="00996E15"/>
    <w:rsid w:val="009A0298"/>
    <w:rsid w:val="009A3825"/>
    <w:rsid w:val="009A3878"/>
    <w:rsid w:val="009A3AC0"/>
    <w:rsid w:val="009A60C8"/>
    <w:rsid w:val="009B0BDC"/>
    <w:rsid w:val="009B2B05"/>
    <w:rsid w:val="009B64F0"/>
    <w:rsid w:val="009C13AE"/>
    <w:rsid w:val="009C1728"/>
    <w:rsid w:val="009C1CD5"/>
    <w:rsid w:val="009C3A39"/>
    <w:rsid w:val="009C52BA"/>
    <w:rsid w:val="009D0230"/>
    <w:rsid w:val="009D1D0D"/>
    <w:rsid w:val="009D3981"/>
    <w:rsid w:val="009D4CDA"/>
    <w:rsid w:val="009D6D72"/>
    <w:rsid w:val="009D712C"/>
    <w:rsid w:val="009D7D6B"/>
    <w:rsid w:val="009E11D8"/>
    <w:rsid w:val="009E1AE0"/>
    <w:rsid w:val="009E7F14"/>
    <w:rsid w:val="009F0BB1"/>
    <w:rsid w:val="009F133F"/>
    <w:rsid w:val="009F24FD"/>
    <w:rsid w:val="009F2AF6"/>
    <w:rsid w:val="009F3732"/>
    <w:rsid w:val="009F48DE"/>
    <w:rsid w:val="009F4993"/>
    <w:rsid w:val="009F68BE"/>
    <w:rsid w:val="00A00158"/>
    <w:rsid w:val="00A01B65"/>
    <w:rsid w:val="00A0417F"/>
    <w:rsid w:val="00A042F4"/>
    <w:rsid w:val="00A0522C"/>
    <w:rsid w:val="00A0556D"/>
    <w:rsid w:val="00A05992"/>
    <w:rsid w:val="00A07134"/>
    <w:rsid w:val="00A07ED9"/>
    <w:rsid w:val="00A1228B"/>
    <w:rsid w:val="00A14941"/>
    <w:rsid w:val="00A174B1"/>
    <w:rsid w:val="00A17FB1"/>
    <w:rsid w:val="00A202E0"/>
    <w:rsid w:val="00A21C33"/>
    <w:rsid w:val="00A2234F"/>
    <w:rsid w:val="00A22CD2"/>
    <w:rsid w:val="00A22DD9"/>
    <w:rsid w:val="00A248CF"/>
    <w:rsid w:val="00A248FC"/>
    <w:rsid w:val="00A2517B"/>
    <w:rsid w:val="00A253EC"/>
    <w:rsid w:val="00A255EA"/>
    <w:rsid w:val="00A2669F"/>
    <w:rsid w:val="00A27044"/>
    <w:rsid w:val="00A3269E"/>
    <w:rsid w:val="00A33041"/>
    <w:rsid w:val="00A336BB"/>
    <w:rsid w:val="00A33994"/>
    <w:rsid w:val="00A35D60"/>
    <w:rsid w:val="00A36BB5"/>
    <w:rsid w:val="00A409CA"/>
    <w:rsid w:val="00A40B6F"/>
    <w:rsid w:val="00A42AAA"/>
    <w:rsid w:val="00A42F1B"/>
    <w:rsid w:val="00A42FA3"/>
    <w:rsid w:val="00A44435"/>
    <w:rsid w:val="00A4500D"/>
    <w:rsid w:val="00A46DD2"/>
    <w:rsid w:val="00A472D0"/>
    <w:rsid w:val="00A47F15"/>
    <w:rsid w:val="00A47F2B"/>
    <w:rsid w:val="00A50449"/>
    <w:rsid w:val="00A50483"/>
    <w:rsid w:val="00A52456"/>
    <w:rsid w:val="00A53723"/>
    <w:rsid w:val="00A53994"/>
    <w:rsid w:val="00A54313"/>
    <w:rsid w:val="00A5547E"/>
    <w:rsid w:val="00A55FAA"/>
    <w:rsid w:val="00A5645E"/>
    <w:rsid w:val="00A56652"/>
    <w:rsid w:val="00A6394C"/>
    <w:rsid w:val="00A63C8B"/>
    <w:rsid w:val="00A64FBF"/>
    <w:rsid w:val="00A65E9E"/>
    <w:rsid w:val="00A66C27"/>
    <w:rsid w:val="00A673C9"/>
    <w:rsid w:val="00A67D90"/>
    <w:rsid w:val="00A7043D"/>
    <w:rsid w:val="00A71F93"/>
    <w:rsid w:val="00A744B9"/>
    <w:rsid w:val="00A755ED"/>
    <w:rsid w:val="00A816BE"/>
    <w:rsid w:val="00A85428"/>
    <w:rsid w:val="00A854BF"/>
    <w:rsid w:val="00A86CFF"/>
    <w:rsid w:val="00A923D6"/>
    <w:rsid w:val="00A92460"/>
    <w:rsid w:val="00A92A9A"/>
    <w:rsid w:val="00A933E6"/>
    <w:rsid w:val="00A942BE"/>
    <w:rsid w:val="00A95301"/>
    <w:rsid w:val="00AA04FF"/>
    <w:rsid w:val="00AA1A2C"/>
    <w:rsid w:val="00AA3900"/>
    <w:rsid w:val="00AA618D"/>
    <w:rsid w:val="00AA759F"/>
    <w:rsid w:val="00AB02BB"/>
    <w:rsid w:val="00AB4E7F"/>
    <w:rsid w:val="00AC0CE9"/>
    <w:rsid w:val="00AC147C"/>
    <w:rsid w:val="00AC3115"/>
    <w:rsid w:val="00AC40E1"/>
    <w:rsid w:val="00AC628B"/>
    <w:rsid w:val="00AC6D71"/>
    <w:rsid w:val="00AD0F72"/>
    <w:rsid w:val="00AD27CF"/>
    <w:rsid w:val="00AD31A6"/>
    <w:rsid w:val="00AD3B72"/>
    <w:rsid w:val="00AD4275"/>
    <w:rsid w:val="00AD4686"/>
    <w:rsid w:val="00AE3E9A"/>
    <w:rsid w:val="00AE6CEC"/>
    <w:rsid w:val="00AF16E0"/>
    <w:rsid w:val="00AF2300"/>
    <w:rsid w:val="00AF476A"/>
    <w:rsid w:val="00AF5E1F"/>
    <w:rsid w:val="00B006E4"/>
    <w:rsid w:val="00B01679"/>
    <w:rsid w:val="00B03832"/>
    <w:rsid w:val="00B03AF1"/>
    <w:rsid w:val="00B046A7"/>
    <w:rsid w:val="00B05AB2"/>
    <w:rsid w:val="00B05B98"/>
    <w:rsid w:val="00B07512"/>
    <w:rsid w:val="00B076FC"/>
    <w:rsid w:val="00B10D84"/>
    <w:rsid w:val="00B14E2C"/>
    <w:rsid w:val="00B15804"/>
    <w:rsid w:val="00B202AF"/>
    <w:rsid w:val="00B27B5F"/>
    <w:rsid w:val="00B30418"/>
    <w:rsid w:val="00B30584"/>
    <w:rsid w:val="00B3075E"/>
    <w:rsid w:val="00B30B2C"/>
    <w:rsid w:val="00B31E31"/>
    <w:rsid w:val="00B33CCA"/>
    <w:rsid w:val="00B3436C"/>
    <w:rsid w:val="00B36A4B"/>
    <w:rsid w:val="00B36BA1"/>
    <w:rsid w:val="00B37AEA"/>
    <w:rsid w:val="00B43A1B"/>
    <w:rsid w:val="00B43BA2"/>
    <w:rsid w:val="00B43EE7"/>
    <w:rsid w:val="00B45D9B"/>
    <w:rsid w:val="00B50619"/>
    <w:rsid w:val="00B52770"/>
    <w:rsid w:val="00B5281F"/>
    <w:rsid w:val="00B53062"/>
    <w:rsid w:val="00B54532"/>
    <w:rsid w:val="00B54B05"/>
    <w:rsid w:val="00B55397"/>
    <w:rsid w:val="00B5799B"/>
    <w:rsid w:val="00B61D0D"/>
    <w:rsid w:val="00B62121"/>
    <w:rsid w:val="00B67CEE"/>
    <w:rsid w:val="00B72443"/>
    <w:rsid w:val="00B736E3"/>
    <w:rsid w:val="00B739F7"/>
    <w:rsid w:val="00B74453"/>
    <w:rsid w:val="00B75A14"/>
    <w:rsid w:val="00B768B9"/>
    <w:rsid w:val="00B80FB6"/>
    <w:rsid w:val="00B81DEA"/>
    <w:rsid w:val="00B830CD"/>
    <w:rsid w:val="00B84674"/>
    <w:rsid w:val="00B860D9"/>
    <w:rsid w:val="00B87CAA"/>
    <w:rsid w:val="00B9182D"/>
    <w:rsid w:val="00B92B92"/>
    <w:rsid w:val="00B93468"/>
    <w:rsid w:val="00B946C5"/>
    <w:rsid w:val="00B94F7C"/>
    <w:rsid w:val="00BA136E"/>
    <w:rsid w:val="00BA1B8A"/>
    <w:rsid w:val="00BA3AD1"/>
    <w:rsid w:val="00BA4A5F"/>
    <w:rsid w:val="00BA4F3F"/>
    <w:rsid w:val="00BA56A3"/>
    <w:rsid w:val="00BA57FD"/>
    <w:rsid w:val="00BA5C41"/>
    <w:rsid w:val="00BA6C56"/>
    <w:rsid w:val="00BB0452"/>
    <w:rsid w:val="00BB1A35"/>
    <w:rsid w:val="00BB443A"/>
    <w:rsid w:val="00BB5AA5"/>
    <w:rsid w:val="00BB7EBF"/>
    <w:rsid w:val="00BC0835"/>
    <w:rsid w:val="00BC1DF9"/>
    <w:rsid w:val="00BC2BBA"/>
    <w:rsid w:val="00BC585F"/>
    <w:rsid w:val="00BD14C7"/>
    <w:rsid w:val="00BD18BD"/>
    <w:rsid w:val="00BD1DED"/>
    <w:rsid w:val="00BD511C"/>
    <w:rsid w:val="00BD619C"/>
    <w:rsid w:val="00BD791E"/>
    <w:rsid w:val="00BE08E8"/>
    <w:rsid w:val="00BE360B"/>
    <w:rsid w:val="00BE36F1"/>
    <w:rsid w:val="00BE64BC"/>
    <w:rsid w:val="00BE7FA0"/>
    <w:rsid w:val="00BF0F7A"/>
    <w:rsid w:val="00BF1BE4"/>
    <w:rsid w:val="00BF2378"/>
    <w:rsid w:val="00BF43F5"/>
    <w:rsid w:val="00BF73C0"/>
    <w:rsid w:val="00C038DB"/>
    <w:rsid w:val="00C045A4"/>
    <w:rsid w:val="00C049C4"/>
    <w:rsid w:val="00C05484"/>
    <w:rsid w:val="00C062AE"/>
    <w:rsid w:val="00C06C45"/>
    <w:rsid w:val="00C06E65"/>
    <w:rsid w:val="00C06F88"/>
    <w:rsid w:val="00C10EDA"/>
    <w:rsid w:val="00C1184B"/>
    <w:rsid w:val="00C11BB6"/>
    <w:rsid w:val="00C129D8"/>
    <w:rsid w:val="00C13258"/>
    <w:rsid w:val="00C13D2B"/>
    <w:rsid w:val="00C15499"/>
    <w:rsid w:val="00C15994"/>
    <w:rsid w:val="00C23D93"/>
    <w:rsid w:val="00C23E04"/>
    <w:rsid w:val="00C24108"/>
    <w:rsid w:val="00C24980"/>
    <w:rsid w:val="00C263B4"/>
    <w:rsid w:val="00C26701"/>
    <w:rsid w:val="00C26D6B"/>
    <w:rsid w:val="00C30E06"/>
    <w:rsid w:val="00C321B7"/>
    <w:rsid w:val="00C34CBE"/>
    <w:rsid w:val="00C36822"/>
    <w:rsid w:val="00C40F5E"/>
    <w:rsid w:val="00C427BA"/>
    <w:rsid w:val="00C429EE"/>
    <w:rsid w:val="00C42D97"/>
    <w:rsid w:val="00C44BF7"/>
    <w:rsid w:val="00C44DA2"/>
    <w:rsid w:val="00C4509E"/>
    <w:rsid w:val="00C47498"/>
    <w:rsid w:val="00C5089A"/>
    <w:rsid w:val="00C51CEC"/>
    <w:rsid w:val="00C530BF"/>
    <w:rsid w:val="00C53141"/>
    <w:rsid w:val="00C534B2"/>
    <w:rsid w:val="00C537AD"/>
    <w:rsid w:val="00C53A74"/>
    <w:rsid w:val="00C53DB3"/>
    <w:rsid w:val="00C5446B"/>
    <w:rsid w:val="00C557C5"/>
    <w:rsid w:val="00C60053"/>
    <w:rsid w:val="00C63A3E"/>
    <w:rsid w:val="00C65BF5"/>
    <w:rsid w:val="00C66367"/>
    <w:rsid w:val="00C66C5E"/>
    <w:rsid w:val="00C7236A"/>
    <w:rsid w:val="00C72596"/>
    <w:rsid w:val="00C76A43"/>
    <w:rsid w:val="00C815ED"/>
    <w:rsid w:val="00C81D79"/>
    <w:rsid w:val="00C83CF2"/>
    <w:rsid w:val="00C84182"/>
    <w:rsid w:val="00C919B2"/>
    <w:rsid w:val="00C91E65"/>
    <w:rsid w:val="00C91EBC"/>
    <w:rsid w:val="00C927EE"/>
    <w:rsid w:val="00C939D9"/>
    <w:rsid w:val="00C93AC4"/>
    <w:rsid w:val="00C942F7"/>
    <w:rsid w:val="00C9592B"/>
    <w:rsid w:val="00C95E7E"/>
    <w:rsid w:val="00CA05B8"/>
    <w:rsid w:val="00CA19B7"/>
    <w:rsid w:val="00CA2A92"/>
    <w:rsid w:val="00CA4DA3"/>
    <w:rsid w:val="00CA5C58"/>
    <w:rsid w:val="00CA5CD3"/>
    <w:rsid w:val="00CA67DA"/>
    <w:rsid w:val="00CA73AA"/>
    <w:rsid w:val="00CA7529"/>
    <w:rsid w:val="00CB15E8"/>
    <w:rsid w:val="00CB3E58"/>
    <w:rsid w:val="00CB55E7"/>
    <w:rsid w:val="00CB7BE6"/>
    <w:rsid w:val="00CC24B0"/>
    <w:rsid w:val="00CC7BB8"/>
    <w:rsid w:val="00CD021F"/>
    <w:rsid w:val="00CD3325"/>
    <w:rsid w:val="00CD3761"/>
    <w:rsid w:val="00CD3877"/>
    <w:rsid w:val="00CD44C9"/>
    <w:rsid w:val="00CD769F"/>
    <w:rsid w:val="00CE1B70"/>
    <w:rsid w:val="00CE2F80"/>
    <w:rsid w:val="00CE42D7"/>
    <w:rsid w:val="00CE605A"/>
    <w:rsid w:val="00CE6B9D"/>
    <w:rsid w:val="00CE6FCF"/>
    <w:rsid w:val="00CF1D38"/>
    <w:rsid w:val="00CF21A1"/>
    <w:rsid w:val="00CF39D8"/>
    <w:rsid w:val="00CF5067"/>
    <w:rsid w:val="00CF66F7"/>
    <w:rsid w:val="00CF708D"/>
    <w:rsid w:val="00D03115"/>
    <w:rsid w:val="00D03380"/>
    <w:rsid w:val="00D05032"/>
    <w:rsid w:val="00D066E4"/>
    <w:rsid w:val="00D075D2"/>
    <w:rsid w:val="00D1155F"/>
    <w:rsid w:val="00D11A3B"/>
    <w:rsid w:val="00D13228"/>
    <w:rsid w:val="00D14070"/>
    <w:rsid w:val="00D141B3"/>
    <w:rsid w:val="00D14BAE"/>
    <w:rsid w:val="00D14CC0"/>
    <w:rsid w:val="00D155D5"/>
    <w:rsid w:val="00D15EEC"/>
    <w:rsid w:val="00D2031F"/>
    <w:rsid w:val="00D23233"/>
    <w:rsid w:val="00D244EE"/>
    <w:rsid w:val="00D26B50"/>
    <w:rsid w:val="00D30D60"/>
    <w:rsid w:val="00D31776"/>
    <w:rsid w:val="00D31B88"/>
    <w:rsid w:val="00D326E4"/>
    <w:rsid w:val="00D32C7B"/>
    <w:rsid w:val="00D33AC7"/>
    <w:rsid w:val="00D33B29"/>
    <w:rsid w:val="00D359B1"/>
    <w:rsid w:val="00D36AFD"/>
    <w:rsid w:val="00D36BDF"/>
    <w:rsid w:val="00D37CD7"/>
    <w:rsid w:val="00D413FE"/>
    <w:rsid w:val="00D4341E"/>
    <w:rsid w:val="00D43BDC"/>
    <w:rsid w:val="00D44ED4"/>
    <w:rsid w:val="00D4641B"/>
    <w:rsid w:val="00D4777D"/>
    <w:rsid w:val="00D478A7"/>
    <w:rsid w:val="00D50812"/>
    <w:rsid w:val="00D510E4"/>
    <w:rsid w:val="00D522E6"/>
    <w:rsid w:val="00D54571"/>
    <w:rsid w:val="00D55312"/>
    <w:rsid w:val="00D55D9F"/>
    <w:rsid w:val="00D6083A"/>
    <w:rsid w:val="00D6093A"/>
    <w:rsid w:val="00D61F1D"/>
    <w:rsid w:val="00D627CF"/>
    <w:rsid w:val="00D6297A"/>
    <w:rsid w:val="00D63A2C"/>
    <w:rsid w:val="00D65360"/>
    <w:rsid w:val="00D65674"/>
    <w:rsid w:val="00D706F0"/>
    <w:rsid w:val="00D72F37"/>
    <w:rsid w:val="00D73169"/>
    <w:rsid w:val="00D75F32"/>
    <w:rsid w:val="00D764F5"/>
    <w:rsid w:val="00D76C71"/>
    <w:rsid w:val="00D77D04"/>
    <w:rsid w:val="00D80ED6"/>
    <w:rsid w:val="00D81316"/>
    <w:rsid w:val="00D8195A"/>
    <w:rsid w:val="00D819D4"/>
    <w:rsid w:val="00D81CBF"/>
    <w:rsid w:val="00D820AB"/>
    <w:rsid w:val="00D833A6"/>
    <w:rsid w:val="00D84731"/>
    <w:rsid w:val="00D8687D"/>
    <w:rsid w:val="00D905A5"/>
    <w:rsid w:val="00D91670"/>
    <w:rsid w:val="00D91F22"/>
    <w:rsid w:val="00D9650F"/>
    <w:rsid w:val="00D9671C"/>
    <w:rsid w:val="00DA2A30"/>
    <w:rsid w:val="00DA2F92"/>
    <w:rsid w:val="00DA33A1"/>
    <w:rsid w:val="00DA409D"/>
    <w:rsid w:val="00DA55C2"/>
    <w:rsid w:val="00DA783C"/>
    <w:rsid w:val="00DA7C40"/>
    <w:rsid w:val="00DB0293"/>
    <w:rsid w:val="00DB1FD7"/>
    <w:rsid w:val="00DB5ACF"/>
    <w:rsid w:val="00DB5F79"/>
    <w:rsid w:val="00DC5873"/>
    <w:rsid w:val="00DC5AE9"/>
    <w:rsid w:val="00DC5AEF"/>
    <w:rsid w:val="00DC61DC"/>
    <w:rsid w:val="00DC7559"/>
    <w:rsid w:val="00DD024C"/>
    <w:rsid w:val="00DD2119"/>
    <w:rsid w:val="00DD3A40"/>
    <w:rsid w:val="00DD4F59"/>
    <w:rsid w:val="00DD62B0"/>
    <w:rsid w:val="00DE14DA"/>
    <w:rsid w:val="00DE2F4C"/>
    <w:rsid w:val="00DE3BFB"/>
    <w:rsid w:val="00DE519B"/>
    <w:rsid w:val="00DE5407"/>
    <w:rsid w:val="00DE6BC3"/>
    <w:rsid w:val="00DE6BDC"/>
    <w:rsid w:val="00DE7492"/>
    <w:rsid w:val="00DF2910"/>
    <w:rsid w:val="00DF3020"/>
    <w:rsid w:val="00DF595B"/>
    <w:rsid w:val="00E00818"/>
    <w:rsid w:val="00E00A4F"/>
    <w:rsid w:val="00E00BE6"/>
    <w:rsid w:val="00E116F5"/>
    <w:rsid w:val="00E1443A"/>
    <w:rsid w:val="00E145B3"/>
    <w:rsid w:val="00E14963"/>
    <w:rsid w:val="00E16A7C"/>
    <w:rsid w:val="00E21C25"/>
    <w:rsid w:val="00E21C7D"/>
    <w:rsid w:val="00E22679"/>
    <w:rsid w:val="00E254F3"/>
    <w:rsid w:val="00E27840"/>
    <w:rsid w:val="00E316A5"/>
    <w:rsid w:val="00E31DE2"/>
    <w:rsid w:val="00E32C1F"/>
    <w:rsid w:val="00E33BB7"/>
    <w:rsid w:val="00E35C11"/>
    <w:rsid w:val="00E37510"/>
    <w:rsid w:val="00E37835"/>
    <w:rsid w:val="00E37D29"/>
    <w:rsid w:val="00E40171"/>
    <w:rsid w:val="00E4086F"/>
    <w:rsid w:val="00E40C96"/>
    <w:rsid w:val="00E442B3"/>
    <w:rsid w:val="00E444E0"/>
    <w:rsid w:val="00E4498D"/>
    <w:rsid w:val="00E4555A"/>
    <w:rsid w:val="00E5179F"/>
    <w:rsid w:val="00E541F1"/>
    <w:rsid w:val="00E551F5"/>
    <w:rsid w:val="00E605D2"/>
    <w:rsid w:val="00E61291"/>
    <w:rsid w:val="00E61503"/>
    <w:rsid w:val="00E65173"/>
    <w:rsid w:val="00E66A3A"/>
    <w:rsid w:val="00E67140"/>
    <w:rsid w:val="00E72ED6"/>
    <w:rsid w:val="00E81B3C"/>
    <w:rsid w:val="00E81FC9"/>
    <w:rsid w:val="00E83ED1"/>
    <w:rsid w:val="00E85141"/>
    <w:rsid w:val="00E855E2"/>
    <w:rsid w:val="00E87DC3"/>
    <w:rsid w:val="00E926F4"/>
    <w:rsid w:val="00E94CE3"/>
    <w:rsid w:val="00E95EF1"/>
    <w:rsid w:val="00E9682E"/>
    <w:rsid w:val="00EA0BB5"/>
    <w:rsid w:val="00EA6191"/>
    <w:rsid w:val="00EA673C"/>
    <w:rsid w:val="00EB3B45"/>
    <w:rsid w:val="00EB45A7"/>
    <w:rsid w:val="00EB4958"/>
    <w:rsid w:val="00EB4C19"/>
    <w:rsid w:val="00EB68CA"/>
    <w:rsid w:val="00EB6F1E"/>
    <w:rsid w:val="00EC0543"/>
    <w:rsid w:val="00EC1225"/>
    <w:rsid w:val="00EC2581"/>
    <w:rsid w:val="00EC442D"/>
    <w:rsid w:val="00EC4587"/>
    <w:rsid w:val="00ED037F"/>
    <w:rsid w:val="00ED1188"/>
    <w:rsid w:val="00ED21D1"/>
    <w:rsid w:val="00ED2AE5"/>
    <w:rsid w:val="00ED4DF2"/>
    <w:rsid w:val="00ED512B"/>
    <w:rsid w:val="00ED5923"/>
    <w:rsid w:val="00EE219E"/>
    <w:rsid w:val="00EE353C"/>
    <w:rsid w:val="00EE4A67"/>
    <w:rsid w:val="00EE4DA5"/>
    <w:rsid w:val="00EE4DC2"/>
    <w:rsid w:val="00EE5CF4"/>
    <w:rsid w:val="00EE740E"/>
    <w:rsid w:val="00EE7B59"/>
    <w:rsid w:val="00EF0626"/>
    <w:rsid w:val="00EF1D99"/>
    <w:rsid w:val="00EF29F4"/>
    <w:rsid w:val="00EF430F"/>
    <w:rsid w:val="00EF53FD"/>
    <w:rsid w:val="00EF6201"/>
    <w:rsid w:val="00EF77B2"/>
    <w:rsid w:val="00EF7BF8"/>
    <w:rsid w:val="00F01B66"/>
    <w:rsid w:val="00F01FBA"/>
    <w:rsid w:val="00F0219E"/>
    <w:rsid w:val="00F06D21"/>
    <w:rsid w:val="00F13C91"/>
    <w:rsid w:val="00F13F7C"/>
    <w:rsid w:val="00F14FA2"/>
    <w:rsid w:val="00F1643C"/>
    <w:rsid w:val="00F20B62"/>
    <w:rsid w:val="00F22055"/>
    <w:rsid w:val="00F22068"/>
    <w:rsid w:val="00F23123"/>
    <w:rsid w:val="00F30166"/>
    <w:rsid w:val="00F308F3"/>
    <w:rsid w:val="00F33D0F"/>
    <w:rsid w:val="00F346E3"/>
    <w:rsid w:val="00F364AA"/>
    <w:rsid w:val="00F3713D"/>
    <w:rsid w:val="00F374AC"/>
    <w:rsid w:val="00F37D4D"/>
    <w:rsid w:val="00F4026D"/>
    <w:rsid w:val="00F402C6"/>
    <w:rsid w:val="00F44768"/>
    <w:rsid w:val="00F4482B"/>
    <w:rsid w:val="00F46176"/>
    <w:rsid w:val="00F47ECE"/>
    <w:rsid w:val="00F50B27"/>
    <w:rsid w:val="00F51367"/>
    <w:rsid w:val="00F51827"/>
    <w:rsid w:val="00F53039"/>
    <w:rsid w:val="00F539B2"/>
    <w:rsid w:val="00F54626"/>
    <w:rsid w:val="00F56402"/>
    <w:rsid w:val="00F57281"/>
    <w:rsid w:val="00F639E3"/>
    <w:rsid w:val="00F640E9"/>
    <w:rsid w:val="00F644FB"/>
    <w:rsid w:val="00F6686B"/>
    <w:rsid w:val="00F7054B"/>
    <w:rsid w:val="00F707DD"/>
    <w:rsid w:val="00F75062"/>
    <w:rsid w:val="00F7539A"/>
    <w:rsid w:val="00F80D25"/>
    <w:rsid w:val="00F81F6C"/>
    <w:rsid w:val="00F85C5E"/>
    <w:rsid w:val="00F86BA1"/>
    <w:rsid w:val="00F90389"/>
    <w:rsid w:val="00F9070E"/>
    <w:rsid w:val="00F91BE9"/>
    <w:rsid w:val="00F92097"/>
    <w:rsid w:val="00F93CE1"/>
    <w:rsid w:val="00F94869"/>
    <w:rsid w:val="00F961DD"/>
    <w:rsid w:val="00F96ECC"/>
    <w:rsid w:val="00F979E4"/>
    <w:rsid w:val="00F97AB1"/>
    <w:rsid w:val="00F97B71"/>
    <w:rsid w:val="00F97DA2"/>
    <w:rsid w:val="00FA5547"/>
    <w:rsid w:val="00FA58DF"/>
    <w:rsid w:val="00FA75A6"/>
    <w:rsid w:val="00FB0150"/>
    <w:rsid w:val="00FB1971"/>
    <w:rsid w:val="00FB25C6"/>
    <w:rsid w:val="00FB2D1A"/>
    <w:rsid w:val="00FB31CC"/>
    <w:rsid w:val="00FB38CE"/>
    <w:rsid w:val="00FB52C0"/>
    <w:rsid w:val="00FB55AE"/>
    <w:rsid w:val="00FB61D8"/>
    <w:rsid w:val="00FB6740"/>
    <w:rsid w:val="00FB773E"/>
    <w:rsid w:val="00FB7A2F"/>
    <w:rsid w:val="00FC1207"/>
    <w:rsid w:val="00FC2478"/>
    <w:rsid w:val="00FC417F"/>
    <w:rsid w:val="00FC47BE"/>
    <w:rsid w:val="00FC6F78"/>
    <w:rsid w:val="00FD083F"/>
    <w:rsid w:val="00FD0C49"/>
    <w:rsid w:val="00FD17E8"/>
    <w:rsid w:val="00FD37CC"/>
    <w:rsid w:val="00FD46D4"/>
    <w:rsid w:val="00FD5339"/>
    <w:rsid w:val="00FD551D"/>
    <w:rsid w:val="00FD5D2C"/>
    <w:rsid w:val="00FD5EEE"/>
    <w:rsid w:val="00FE0794"/>
    <w:rsid w:val="00FE0DA3"/>
    <w:rsid w:val="00FE141E"/>
    <w:rsid w:val="00FE225E"/>
    <w:rsid w:val="00FE333F"/>
    <w:rsid w:val="00FE3C06"/>
    <w:rsid w:val="00FE4E27"/>
    <w:rsid w:val="00FE5AFB"/>
    <w:rsid w:val="00FF3369"/>
    <w:rsid w:val="00FF3BE2"/>
    <w:rsid w:val="00FF46A4"/>
    <w:rsid w:val="00FF5AD4"/>
    <w:rsid w:val="00FF68AC"/>
    <w:rsid w:val="00FF6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11"/>
    <w:rPr>
      <w:sz w:val="24"/>
      <w:szCs w:val="24"/>
    </w:rPr>
  </w:style>
  <w:style w:type="paragraph" w:styleId="1">
    <w:name w:val="heading 1"/>
    <w:basedOn w:val="a"/>
    <w:next w:val="a"/>
    <w:qFormat/>
    <w:rsid w:val="00280311"/>
    <w:pPr>
      <w:keepNext/>
      <w:jc w:val="center"/>
      <w:outlineLvl w:val="0"/>
    </w:pPr>
    <w:rPr>
      <w:b/>
      <w:sz w:val="32"/>
      <w:szCs w:val="20"/>
    </w:rPr>
  </w:style>
  <w:style w:type="paragraph" w:styleId="2">
    <w:name w:val="heading 2"/>
    <w:basedOn w:val="a"/>
    <w:next w:val="a"/>
    <w:qFormat/>
    <w:rsid w:val="00280311"/>
    <w:pPr>
      <w:keepNext/>
      <w:ind w:right="-908"/>
      <w:jc w:val="both"/>
      <w:outlineLvl w:val="1"/>
    </w:pPr>
    <w:rPr>
      <w:b/>
      <w:sz w:val="28"/>
      <w:szCs w:val="20"/>
      <w:u w:val="single"/>
    </w:rPr>
  </w:style>
  <w:style w:type="paragraph" w:styleId="3">
    <w:name w:val="heading 3"/>
    <w:basedOn w:val="a"/>
    <w:next w:val="a"/>
    <w:qFormat/>
    <w:rsid w:val="00280311"/>
    <w:pPr>
      <w:keepNext/>
      <w:ind w:right="-908"/>
      <w:jc w:val="right"/>
      <w:outlineLvl w:val="2"/>
    </w:pPr>
    <w:rPr>
      <w:sz w:val="28"/>
      <w:szCs w:val="20"/>
    </w:rPr>
  </w:style>
  <w:style w:type="paragraph" w:styleId="4">
    <w:name w:val="heading 4"/>
    <w:basedOn w:val="a"/>
    <w:next w:val="a"/>
    <w:qFormat/>
    <w:rsid w:val="00280311"/>
    <w:pPr>
      <w:keepNext/>
      <w:ind w:right="-908"/>
      <w:jc w:val="both"/>
      <w:outlineLvl w:val="3"/>
    </w:pPr>
    <w:rPr>
      <w:b/>
      <w:sz w:val="28"/>
      <w:szCs w:val="20"/>
    </w:rPr>
  </w:style>
  <w:style w:type="paragraph" w:styleId="5">
    <w:name w:val="heading 5"/>
    <w:basedOn w:val="a"/>
    <w:next w:val="a"/>
    <w:qFormat/>
    <w:rsid w:val="00280311"/>
    <w:pPr>
      <w:keepNext/>
      <w:ind w:right="-908"/>
      <w:jc w:val="both"/>
      <w:outlineLvl w:val="4"/>
    </w:pPr>
    <w:rPr>
      <w:sz w:val="28"/>
      <w:szCs w:val="20"/>
    </w:rPr>
  </w:style>
  <w:style w:type="paragraph" w:styleId="6">
    <w:name w:val="heading 6"/>
    <w:basedOn w:val="a"/>
    <w:next w:val="a"/>
    <w:qFormat/>
    <w:rsid w:val="00280311"/>
    <w:pPr>
      <w:keepNext/>
      <w:ind w:left="360" w:right="-908"/>
      <w:jc w:val="center"/>
      <w:outlineLvl w:val="5"/>
    </w:pPr>
    <w:rPr>
      <w:b/>
      <w:sz w:val="28"/>
      <w:szCs w:val="20"/>
    </w:rPr>
  </w:style>
  <w:style w:type="paragraph" w:styleId="7">
    <w:name w:val="heading 7"/>
    <w:basedOn w:val="a"/>
    <w:next w:val="a"/>
    <w:qFormat/>
    <w:rsid w:val="00280311"/>
    <w:pPr>
      <w:keepNext/>
      <w:ind w:right="-908"/>
      <w:jc w:val="center"/>
      <w:outlineLvl w:val="6"/>
    </w:pPr>
    <w:rPr>
      <w:b/>
      <w:sz w:val="28"/>
      <w:szCs w:val="20"/>
    </w:rPr>
  </w:style>
  <w:style w:type="paragraph" w:styleId="9">
    <w:name w:val="heading 9"/>
    <w:basedOn w:val="a"/>
    <w:next w:val="a"/>
    <w:qFormat/>
    <w:rsid w:val="00280311"/>
    <w:pPr>
      <w:keepNext/>
      <w:jc w:val="righ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next w:val="HTML"/>
    <w:rsid w:val="00280311"/>
    <w:pPr>
      <w:spacing w:before="0" w:after="0"/>
      <w:outlineLvl w:val="9"/>
    </w:pPr>
    <w:rPr>
      <w:rFonts w:ascii="Times New Roman" w:hAnsi="Times New Roman" w:cs="Times New Roman"/>
      <w:kern w:val="0"/>
      <w:sz w:val="28"/>
      <w:szCs w:val="24"/>
    </w:rPr>
  </w:style>
  <w:style w:type="paragraph" w:styleId="a3">
    <w:name w:val="Title"/>
    <w:basedOn w:val="a"/>
    <w:qFormat/>
    <w:rsid w:val="00280311"/>
    <w:pPr>
      <w:spacing w:before="240" w:after="60"/>
      <w:jc w:val="center"/>
      <w:outlineLvl w:val="0"/>
    </w:pPr>
    <w:rPr>
      <w:rFonts w:ascii="Arial" w:hAnsi="Arial" w:cs="Arial"/>
      <w:b/>
      <w:bCs/>
      <w:kern w:val="28"/>
      <w:sz w:val="32"/>
      <w:szCs w:val="32"/>
    </w:rPr>
  </w:style>
  <w:style w:type="paragraph" w:styleId="HTML">
    <w:name w:val="HTML Preformatted"/>
    <w:basedOn w:val="a"/>
    <w:rsid w:val="00280311"/>
    <w:rPr>
      <w:rFonts w:ascii="Courier New" w:hAnsi="Courier New" w:cs="Courier New"/>
      <w:sz w:val="20"/>
      <w:szCs w:val="20"/>
    </w:rPr>
  </w:style>
  <w:style w:type="paragraph" w:customStyle="1" w:styleId="11">
    <w:name w:val="Обычный1"/>
    <w:rsid w:val="00280311"/>
  </w:style>
  <w:style w:type="paragraph" w:styleId="30">
    <w:name w:val="Body Text Indent 3"/>
    <w:basedOn w:val="a"/>
    <w:rsid w:val="00280311"/>
    <w:pPr>
      <w:ind w:firstLine="567"/>
    </w:pPr>
    <w:rPr>
      <w:color w:val="0000FF"/>
      <w:sz w:val="20"/>
      <w:szCs w:val="20"/>
    </w:rPr>
  </w:style>
  <w:style w:type="paragraph" w:customStyle="1" w:styleId="12">
    <w:name w:val="Основной текст1"/>
    <w:basedOn w:val="11"/>
    <w:rsid w:val="00280311"/>
    <w:pPr>
      <w:spacing w:after="120"/>
    </w:pPr>
  </w:style>
  <w:style w:type="paragraph" w:styleId="31">
    <w:name w:val="Body Text 3"/>
    <w:basedOn w:val="a"/>
    <w:rsid w:val="00280311"/>
    <w:pPr>
      <w:jc w:val="both"/>
    </w:pPr>
    <w:rPr>
      <w:szCs w:val="20"/>
    </w:rPr>
  </w:style>
  <w:style w:type="paragraph" w:styleId="a4">
    <w:name w:val="Body Text Indent"/>
    <w:basedOn w:val="a"/>
    <w:rsid w:val="00280311"/>
    <w:pPr>
      <w:ind w:firstLine="567"/>
      <w:jc w:val="both"/>
    </w:pPr>
    <w:rPr>
      <w:sz w:val="26"/>
      <w:szCs w:val="20"/>
    </w:rPr>
  </w:style>
  <w:style w:type="paragraph" w:styleId="20">
    <w:name w:val="Body Text 2"/>
    <w:basedOn w:val="a"/>
    <w:rsid w:val="00280311"/>
    <w:pPr>
      <w:jc w:val="both"/>
    </w:pPr>
    <w:rPr>
      <w:b/>
      <w:szCs w:val="20"/>
    </w:rPr>
  </w:style>
  <w:style w:type="paragraph" w:styleId="a5">
    <w:name w:val="Body Text"/>
    <w:basedOn w:val="a"/>
    <w:rsid w:val="00280311"/>
    <w:pPr>
      <w:jc w:val="center"/>
    </w:pPr>
    <w:rPr>
      <w:b/>
      <w:szCs w:val="20"/>
    </w:rPr>
  </w:style>
  <w:style w:type="paragraph" w:styleId="21">
    <w:name w:val="Body Text Indent 2"/>
    <w:basedOn w:val="a"/>
    <w:rsid w:val="00280311"/>
    <w:pPr>
      <w:ind w:firstLine="567"/>
      <w:jc w:val="both"/>
    </w:pPr>
    <w:rPr>
      <w:color w:val="0000FF"/>
      <w:sz w:val="20"/>
      <w:szCs w:val="20"/>
    </w:rPr>
  </w:style>
  <w:style w:type="paragraph" w:styleId="a6">
    <w:name w:val="Block Text"/>
    <w:basedOn w:val="a"/>
    <w:rsid w:val="00280311"/>
    <w:pPr>
      <w:ind w:left="426" w:right="-908"/>
      <w:jc w:val="both"/>
    </w:pPr>
    <w:rPr>
      <w:sz w:val="28"/>
      <w:szCs w:val="20"/>
    </w:rPr>
  </w:style>
  <w:style w:type="paragraph" w:styleId="a7">
    <w:name w:val="header"/>
    <w:basedOn w:val="a"/>
    <w:rsid w:val="006B771B"/>
    <w:pPr>
      <w:tabs>
        <w:tab w:val="center" w:pos="4677"/>
        <w:tab w:val="right" w:pos="9355"/>
      </w:tabs>
    </w:pPr>
  </w:style>
  <w:style w:type="character" w:styleId="a8">
    <w:name w:val="page number"/>
    <w:basedOn w:val="a0"/>
    <w:rsid w:val="006B771B"/>
  </w:style>
  <w:style w:type="paragraph" w:styleId="a9">
    <w:name w:val="footer"/>
    <w:basedOn w:val="a"/>
    <w:rsid w:val="0000701B"/>
    <w:pPr>
      <w:tabs>
        <w:tab w:val="center" w:pos="4677"/>
        <w:tab w:val="right" w:pos="9355"/>
      </w:tabs>
    </w:pPr>
  </w:style>
  <w:style w:type="paragraph" w:customStyle="1" w:styleId="ConsPlusTitle">
    <w:name w:val="ConsPlusTitle"/>
    <w:uiPriority w:val="99"/>
    <w:rsid w:val="003E7872"/>
    <w:pPr>
      <w:widowControl w:val="0"/>
      <w:autoSpaceDE w:val="0"/>
      <w:autoSpaceDN w:val="0"/>
      <w:adjustRightInd w:val="0"/>
    </w:pPr>
    <w:rPr>
      <w:b/>
      <w:bCs/>
      <w:sz w:val="24"/>
      <w:szCs w:val="24"/>
    </w:rPr>
  </w:style>
  <w:style w:type="paragraph" w:styleId="aa">
    <w:name w:val="Balloon Text"/>
    <w:basedOn w:val="a"/>
    <w:link w:val="ab"/>
    <w:uiPriority w:val="99"/>
    <w:semiHidden/>
    <w:unhideWhenUsed/>
    <w:rsid w:val="000046DA"/>
    <w:rPr>
      <w:rFonts w:ascii="Tahoma" w:hAnsi="Tahoma" w:cs="Tahoma"/>
      <w:sz w:val="16"/>
      <w:szCs w:val="16"/>
    </w:rPr>
  </w:style>
  <w:style w:type="character" w:customStyle="1" w:styleId="ab">
    <w:name w:val="Текст выноски Знак"/>
    <w:basedOn w:val="a0"/>
    <w:link w:val="aa"/>
    <w:uiPriority w:val="99"/>
    <w:semiHidden/>
    <w:rsid w:val="000046DA"/>
    <w:rPr>
      <w:rFonts w:ascii="Tahoma" w:hAnsi="Tahoma" w:cs="Tahoma"/>
      <w:sz w:val="16"/>
      <w:szCs w:val="16"/>
    </w:rPr>
  </w:style>
  <w:style w:type="paragraph" w:customStyle="1" w:styleId="22">
    <w:name w:val="Обычный2"/>
    <w:rsid w:val="00043ABE"/>
  </w:style>
  <w:style w:type="table" w:styleId="ac">
    <w:name w:val="Table Grid"/>
    <w:basedOn w:val="a1"/>
    <w:uiPriority w:val="59"/>
    <w:rsid w:val="00C154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85141"/>
    <w:pPr>
      <w:autoSpaceDE w:val="0"/>
      <w:autoSpaceDN w:val="0"/>
      <w:adjustRightInd w:val="0"/>
    </w:pPr>
    <w:rPr>
      <w:rFonts w:ascii="Courier New" w:hAnsi="Courier New" w:cs="Courier New"/>
    </w:rPr>
  </w:style>
  <w:style w:type="paragraph" w:customStyle="1" w:styleId="ConsPlusNormal">
    <w:name w:val="ConsPlusNormal"/>
    <w:link w:val="ConsPlusNormal0"/>
    <w:rsid w:val="00E81B3C"/>
    <w:pPr>
      <w:widowControl w:val="0"/>
      <w:autoSpaceDE w:val="0"/>
      <w:autoSpaceDN w:val="0"/>
      <w:adjustRightInd w:val="0"/>
      <w:ind w:firstLine="720"/>
    </w:pPr>
    <w:rPr>
      <w:rFonts w:ascii="Arial" w:hAnsi="Arial" w:cs="Arial"/>
    </w:rPr>
  </w:style>
  <w:style w:type="character" w:customStyle="1" w:styleId="FontStyle15">
    <w:name w:val="Font Style15"/>
    <w:basedOn w:val="a0"/>
    <w:rsid w:val="00060BBD"/>
    <w:rPr>
      <w:rFonts w:ascii="Times New Roman" w:hAnsi="Times New Roman" w:cs="Times New Roman"/>
      <w:sz w:val="22"/>
      <w:szCs w:val="22"/>
    </w:rPr>
  </w:style>
  <w:style w:type="paragraph" w:customStyle="1" w:styleId="23">
    <w:name w:val="Основной текст2"/>
    <w:basedOn w:val="a"/>
    <w:rsid w:val="0063649F"/>
    <w:pPr>
      <w:spacing w:after="120"/>
    </w:pPr>
    <w:rPr>
      <w:sz w:val="20"/>
      <w:szCs w:val="20"/>
    </w:rPr>
  </w:style>
  <w:style w:type="character" w:customStyle="1" w:styleId="ConsPlusNormal0">
    <w:name w:val="ConsPlusNormal Знак"/>
    <w:link w:val="ConsPlusNormal"/>
    <w:locked/>
    <w:rsid w:val="00A42FA3"/>
    <w:rPr>
      <w:rFonts w:ascii="Arial" w:hAnsi="Arial" w:cs="Arial"/>
      <w:lang w:val="ru-RU" w:eastAsia="ru-RU" w:bidi="ar-SA"/>
    </w:rPr>
  </w:style>
  <w:style w:type="paragraph" w:customStyle="1" w:styleId="32">
    <w:name w:val="Обычный3"/>
    <w:rsid w:val="000163EE"/>
  </w:style>
</w:styles>
</file>

<file path=word/webSettings.xml><?xml version="1.0" encoding="utf-8"?>
<w:webSettings xmlns:r="http://schemas.openxmlformats.org/officeDocument/2006/relationships" xmlns:w="http://schemas.openxmlformats.org/wordprocessingml/2006/main">
  <w:divs>
    <w:div w:id="119541457">
      <w:bodyDiv w:val="1"/>
      <w:marLeft w:val="0"/>
      <w:marRight w:val="0"/>
      <w:marTop w:val="0"/>
      <w:marBottom w:val="0"/>
      <w:divBdr>
        <w:top w:val="none" w:sz="0" w:space="0" w:color="auto"/>
        <w:left w:val="none" w:sz="0" w:space="0" w:color="auto"/>
        <w:bottom w:val="none" w:sz="0" w:space="0" w:color="auto"/>
        <w:right w:val="none" w:sz="0" w:space="0" w:color="auto"/>
      </w:divBdr>
    </w:div>
    <w:div w:id="853958101">
      <w:bodyDiv w:val="1"/>
      <w:marLeft w:val="0"/>
      <w:marRight w:val="0"/>
      <w:marTop w:val="0"/>
      <w:marBottom w:val="0"/>
      <w:divBdr>
        <w:top w:val="none" w:sz="0" w:space="0" w:color="auto"/>
        <w:left w:val="none" w:sz="0" w:space="0" w:color="auto"/>
        <w:bottom w:val="none" w:sz="0" w:space="0" w:color="auto"/>
        <w:right w:val="none" w:sz="0" w:space="0" w:color="auto"/>
      </w:divBdr>
      <w:divsChild>
        <w:div w:id="56226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799D-5F36-42A0-B567-E6C26C55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5</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Маргарита</cp:lastModifiedBy>
  <cp:revision>33</cp:revision>
  <cp:lastPrinted>2013-10-29T02:59:00Z</cp:lastPrinted>
  <dcterms:created xsi:type="dcterms:W3CDTF">2013-09-30T23:31:00Z</dcterms:created>
  <dcterms:modified xsi:type="dcterms:W3CDTF">2014-02-10T03:21:00Z</dcterms:modified>
</cp:coreProperties>
</file>